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84"/>
        <w:jc w:val="center"/>
      </w:pPr>
      <w:r>
        <w:rPr>
          <w:rFonts w:ascii="Times New Roman" w:eastAsia="Times New Roman" w:hAnsi="Times New Roman" w:cs="Times New Roman"/>
          <w:b/>
          <w:bCs/>
        </w:rPr>
        <w:t xml:space="preserve">ПОСТАНОВЛЕНИЕ </w:t>
      </w:r>
    </w:p>
    <w:p>
      <w:pPr>
        <w:spacing w:before="0" w:after="0"/>
        <w:ind w:right="284"/>
        <w:jc w:val="center"/>
      </w:pPr>
      <w:r>
        <w:rPr>
          <w:rFonts w:ascii="Times New Roman" w:eastAsia="Times New Roman" w:hAnsi="Times New Roman" w:cs="Times New Roman"/>
        </w:rPr>
        <w:t>о назначении административного наказания</w:t>
      </w:r>
    </w:p>
    <w:p>
      <w:pPr>
        <w:spacing w:before="0" w:after="0"/>
        <w:ind w:right="284"/>
        <w:jc w:val="center"/>
      </w:pPr>
    </w:p>
    <w:p>
      <w:pPr>
        <w:spacing w:before="0" w:after="0"/>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15 января 2026 года</w:t>
      </w:r>
    </w:p>
    <w:p>
      <w:pPr>
        <w:spacing w:before="0" w:after="0"/>
        <w:ind w:firstLine="720"/>
        <w:jc w:val="both"/>
      </w:pPr>
    </w:p>
    <w:p>
      <w:pPr>
        <w:spacing w:before="0" w:after="0"/>
        <w:ind w:right="425" w:firstLine="720"/>
        <w:jc w:val="right"/>
      </w:pPr>
      <w:r>
        <w:rPr>
          <w:rFonts w:ascii="Times New Roman" w:eastAsia="Times New Roman" w:hAnsi="Times New Roman" w:cs="Times New Roman"/>
        </w:rPr>
        <w:t>резолютивная часть объявлена 14 января 2026 года</w:t>
      </w:r>
      <w:r>
        <w:rPr>
          <w:rFonts w:ascii="Times New Roman" w:eastAsia="Times New Roman" w:hAnsi="Times New Roman" w:cs="Times New Roman"/>
        </w:rPr>
        <w:t xml:space="preserve">  </w:t>
      </w:r>
    </w:p>
    <w:p>
      <w:pPr>
        <w:spacing w:before="0" w:after="0"/>
        <w:ind w:right="425"/>
        <w:jc w:val="both"/>
      </w:pPr>
      <w:r>
        <w:rPr>
          <w:rFonts w:ascii="Times New Roman" w:eastAsia="Times New Roman" w:hAnsi="Times New Roman" w:cs="Times New Roman"/>
        </w:rPr>
        <w:t> </w:t>
      </w:r>
    </w:p>
    <w:p>
      <w:pPr>
        <w:spacing w:before="0" w:after="0"/>
        <w:ind w:right="425"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 </w:t>
      </w:r>
      <w:r>
        <w:rPr>
          <w:rFonts w:ascii="Times New Roman" w:eastAsia="Times New Roman" w:hAnsi="Times New Roman" w:cs="Times New Roman"/>
          <w:b/>
          <w:bCs/>
        </w:rPr>
        <w:t>5-</w:t>
      </w:r>
      <w:r>
        <w:rPr>
          <w:rFonts w:ascii="Times New Roman" w:eastAsia="Times New Roman" w:hAnsi="Times New Roman" w:cs="Times New Roman"/>
          <w:b/>
          <w:bCs/>
        </w:rPr>
        <w:t>1</w:t>
      </w:r>
      <w:r>
        <w:rPr>
          <w:rFonts w:ascii="Times New Roman" w:eastAsia="Times New Roman" w:hAnsi="Times New Roman" w:cs="Times New Roman"/>
          <w:b/>
          <w:bCs/>
        </w:rPr>
        <w:t>-</w:t>
      </w:r>
      <w:r>
        <w:rPr>
          <w:rFonts w:ascii="Times New Roman" w:eastAsia="Times New Roman" w:hAnsi="Times New Roman" w:cs="Times New Roman"/>
          <w:b/>
          <w:bCs/>
        </w:rPr>
        <w:t>280</w:t>
      </w:r>
      <w:r>
        <w:rPr>
          <w:rFonts w:ascii="Times New Roman" w:eastAsia="Times New Roman" w:hAnsi="Times New Roman" w:cs="Times New Roman"/>
          <w:b/>
          <w:bCs/>
        </w:rPr>
        <w:t>1</w:t>
      </w:r>
      <w:r>
        <w:rPr>
          <w:rFonts w:ascii="Times New Roman" w:eastAsia="Times New Roman" w:hAnsi="Times New Roman" w:cs="Times New Roman"/>
          <w:b/>
          <w:bCs/>
        </w:rPr>
        <w:t>/2026</w:t>
      </w:r>
      <w:r>
        <w:rPr>
          <w:rFonts w:ascii="Times New Roman" w:eastAsia="Times New Roman" w:hAnsi="Times New Roman" w:cs="Times New Roman"/>
        </w:rPr>
        <w:t>, возбужденное по ч.1 ст.12.8 КоАП РФ в отношении</w:t>
      </w:r>
      <w:r>
        <w:rPr>
          <w:rFonts w:ascii="Times New Roman" w:eastAsia="Times New Roman" w:hAnsi="Times New Roman" w:cs="Times New Roman"/>
        </w:rPr>
        <w:t xml:space="preserve">  </w:t>
      </w:r>
      <w:r>
        <w:rPr>
          <w:rFonts w:ascii="Times New Roman" w:eastAsia="Times New Roman" w:hAnsi="Times New Roman" w:cs="Times New Roman"/>
          <w:b/>
          <w:bCs/>
        </w:rPr>
        <w:t>Тарасюк</w:t>
      </w:r>
      <w:r>
        <w:rPr>
          <w:rFonts w:ascii="Times New Roman" w:eastAsia="Times New Roman" w:hAnsi="Times New Roman" w:cs="Times New Roman"/>
          <w:b/>
          <w:bCs/>
        </w:rPr>
        <w:t>а</w:t>
      </w:r>
      <w:r>
        <w:rPr>
          <w:rFonts w:ascii="Times New Roman" w:eastAsia="Times New Roman" w:hAnsi="Times New Roman" w:cs="Times New Roman"/>
          <w:b/>
          <w:bCs/>
        </w:rPr>
        <w:t xml:space="preserve"> Антона Сергеевича</w:t>
      </w:r>
      <w:r>
        <w:rPr>
          <w:rFonts w:ascii="Times New Roman" w:eastAsia="Times New Roman" w:hAnsi="Times New Roman" w:cs="Times New Roman"/>
          <w:b/>
          <w:bCs/>
        </w:rPr>
        <w:t xml:space="preserve">, </w:t>
      </w:r>
      <w:r>
        <w:rPr>
          <w:rStyle w:val="cat-UserDefinedgrp-35rplc-7"/>
          <w:rFonts w:ascii="Times New Roman" w:eastAsia="Times New Roman" w:hAnsi="Times New Roman" w:cs="Times New Roman"/>
        </w:rPr>
        <w:t>...</w:t>
      </w:r>
    </w:p>
    <w:p>
      <w:pPr>
        <w:spacing w:before="0" w:after="0"/>
        <w:ind w:right="425"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right="425" w:firstLine="720"/>
        <w:jc w:val="center"/>
      </w:pPr>
    </w:p>
    <w:p>
      <w:pPr>
        <w:spacing w:before="0" w:after="0"/>
        <w:ind w:right="425" w:firstLine="720"/>
        <w:jc w:val="both"/>
      </w:pPr>
      <w:r>
        <w:rPr>
          <w:rFonts w:ascii="Times New Roman" w:eastAsia="Times New Roman" w:hAnsi="Times New Roman" w:cs="Times New Roman"/>
        </w:rPr>
        <w:t>Тарасюк А.С</w:t>
      </w:r>
      <w:r>
        <w:rPr>
          <w:rFonts w:ascii="Times New Roman" w:eastAsia="Times New Roman" w:hAnsi="Times New Roman" w:cs="Times New Roman"/>
        </w:rPr>
        <w:t xml:space="preserve">. </w:t>
      </w:r>
      <w:r>
        <w:rPr>
          <w:rFonts w:ascii="Times New Roman" w:eastAsia="Times New Roman" w:hAnsi="Times New Roman" w:cs="Times New Roman"/>
        </w:rPr>
        <w:t>06.09</w:t>
      </w:r>
      <w:r>
        <w:rPr>
          <w:rFonts w:ascii="Times New Roman" w:eastAsia="Times New Roman" w:hAnsi="Times New Roman" w:cs="Times New Roman"/>
        </w:rPr>
        <w:t>.2025</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03</w:t>
      </w:r>
      <w:r>
        <w:rPr>
          <w:rFonts w:ascii="Times New Roman" w:eastAsia="Times New Roman" w:hAnsi="Times New Roman" w:cs="Times New Roman"/>
        </w:rPr>
        <w:t xml:space="preserve"> час. </w:t>
      </w:r>
      <w:r>
        <w:rPr>
          <w:rFonts w:ascii="Times New Roman" w:eastAsia="Times New Roman" w:hAnsi="Times New Roman" w:cs="Times New Roman"/>
        </w:rPr>
        <w:t>38</w:t>
      </w:r>
      <w:r>
        <w:rPr>
          <w:rFonts w:ascii="Times New Roman" w:eastAsia="Times New Roman" w:hAnsi="Times New Roman" w:cs="Times New Roman"/>
        </w:rPr>
        <w:t xml:space="preserve"> </w:t>
      </w:r>
      <w:r>
        <w:rPr>
          <w:rFonts w:ascii="Times New Roman" w:eastAsia="Times New Roman" w:hAnsi="Times New Roman" w:cs="Times New Roman"/>
        </w:rPr>
        <w:t>мин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районе дома №21</w:t>
      </w:r>
      <w:r>
        <w:rPr>
          <w:rFonts w:ascii="Times New Roman" w:eastAsia="Times New Roman" w:hAnsi="Times New Roman" w:cs="Times New Roman"/>
        </w:rPr>
        <w:t xml:space="preserve"> по </w:t>
      </w:r>
      <w:r>
        <w:rPr>
          <w:rFonts w:ascii="Times New Roman" w:eastAsia="Times New Roman" w:hAnsi="Times New Roman" w:cs="Times New Roman"/>
        </w:rPr>
        <w:t>ул.</w:t>
      </w:r>
      <w:r>
        <w:rPr>
          <w:rFonts w:ascii="Times New Roman" w:eastAsia="Times New Roman" w:hAnsi="Times New Roman" w:cs="Times New Roman"/>
        </w:rPr>
        <w:t>Комсомольская</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транспортным </w:t>
      </w:r>
      <w:r>
        <w:rPr>
          <w:rFonts w:ascii="Times New Roman" w:eastAsia="Times New Roman" w:hAnsi="Times New Roman" w:cs="Times New Roman"/>
        </w:rPr>
        <w:t xml:space="preserve">средством </w:t>
      </w:r>
      <w:r>
        <w:rPr>
          <w:rStyle w:val="cat-UserDefinedgrp-29rplc-18"/>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w:t>
      </w:r>
      <w:r>
        <w:rPr>
          <w:rFonts w:ascii="Times New Roman" w:eastAsia="Times New Roman" w:hAnsi="Times New Roman" w:cs="Times New Roman"/>
        </w:rPr>
        <w:t xml:space="preserve">регистрационный знак </w:t>
      </w:r>
      <w:r>
        <w:rPr>
          <w:rStyle w:val="cat-UserDefinedgrp-36rplc-20"/>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186</w:t>
      </w:r>
      <w:r>
        <w:rPr>
          <w:rFonts w:ascii="Times New Roman" w:eastAsia="Times New Roman" w:hAnsi="Times New Roman" w:cs="Times New Roman"/>
        </w:rPr>
        <w:t xml:space="preserve">, находясь в состоянии опьянения. </w:t>
      </w:r>
    </w:p>
    <w:p>
      <w:pPr>
        <w:spacing w:before="0" w:after="0"/>
        <w:ind w:right="425" w:firstLine="720"/>
        <w:jc w:val="both"/>
      </w:pPr>
      <w:r>
        <w:rPr>
          <w:rFonts w:ascii="Times New Roman" w:eastAsia="Times New Roman" w:hAnsi="Times New Roman" w:cs="Times New Roman"/>
        </w:rPr>
        <w:t>В судебном заседании Тарасюк А.С., вину в совершении правонарушения не признал, пояснив, что</w:t>
      </w:r>
      <w:r>
        <w:rPr>
          <w:rFonts w:ascii="Times New Roman" w:eastAsia="Times New Roman" w:hAnsi="Times New Roman" w:cs="Times New Roman"/>
        </w:rPr>
        <w:t xml:space="preserve"> о</w:t>
      </w:r>
      <w:r>
        <w:rPr>
          <w:rFonts w:ascii="Times New Roman" w:eastAsia="Times New Roman" w:hAnsi="Times New Roman" w:cs="Times New Roman"/>
        </w:rPr>
        <w:t xml:space="preserve">н управлял автомобилем </w:t>
      </w:r>
      <w:r>
        <w:rPr>
          <w:rStyle w:val="cat-UserDefinedgrp-37rplc-22"/>
          <w:rFonts w:ascii="Times New Roman" w:eastAsia="Times New Roman" w:hAnsi="Times New Roman" w:cs="Times New Roman"/>
        </w:rPr>
        <w:t>...</w:t>
      </w:r>
      <w:r>
        <w:rPr>
          <w:rFonts w:ascii="Times New Roman" w:eastAsia="Times New Roman" w:hAnsi="Times New Roman" w:cs="Times New Roman"/>
        </w:rPr>
        <w:t xml:space="preserve"> и был остановлен на улице </w:t>
      </w:r>
      <w:r>
        <w:rPr>
          <w:rFonts w:ascii="Times New Roman" w:eastAsia="Times New Roman" w:hAnsi="Times New Roman" w:cs="Times New Roman"/>
        </w:rPr>
        <w:t>Комсмольская</w:t>
      </w:r>
      <w:r>
        <w:rPr>
          <w:rFonts w:ascii="Times New Roman" w:eastAsia="Times New Roman" w:hAnsi="Times New Roman" w:cs="Times New Roman"/>
        </w:rPr>
        <w:t xml:space="preserve"> сотрудниками ГИБДД, которые предложили пройти освидетельствование на состояние алкогольного опьянения, он согласился и находясь в</w:t>
      </w:r>
      <w:r>
        <w:rPr>
          <w:rFonts w:ascii="Times New Roman" w:eastAsia="Times New Roman" w:hAnsi="Times New Roman" w:cs="Times New Roman"/>
        </w:rPr>
        <w:t xml:space="preserve">  </w:t>
      </w:r>
      <w:r>
        <w:rPr>
          <w:rFonts w:ascii="Times New Roman" w:eastAsia="Times New Roman" w:hAnsi="Times New Roman" w:cs="Times New Roman"/>
        </w:rPr>
        <w:t>автомобиле ГИБДД прошел освидетельствование, с результатами согласился.</w:t>
      </w:r>
      <w:r>
        <w:rPr>
          <w:rFonts w:ascii="Times New Roman" w:eastAsia="Times New Roman" w:hAnsi="Times New Roman" w:cs="Times New Roman"/>
        </w:rPr>
        <w:t xml:space="preserve"> </w:t>
      </w:r>
      <w:r>
        <w:rPr>
          <w:rFonts w:ascii="Times New Roman" w:eastAsia="Times New Roman" w:hAnsi="Times New Roman" w:cs="Times New Roman"/>
        </w:rPr>
        <w:t xml:space="preserve">Алкоголь </w:t>
      </w:r>
      <w:r>
        <w:rPr>
          <w:rFonts w:ascii="Times New Roman" w:eastAsia="Times New Roman" w:hAnsi="Times New Roman" w:cs="Times New Roman"/>
        </w:rPr>
        <w:t>перед управлением автомобилем</w:t>
      </w:r>
      <w:r>
        <w:rPr>
          <w:rFonts w:ascii="Times New Roman" w:eastAsia="Times New Roman" w:hAnsi="Times New Roman" w:cs="Times New Roman"/>
        </w:rPr>
        <w:t xml:space="preserve"> </w:t>
      </w:r>
      <w:r>
        <w:rPr>
          <w:rFonts w:ascii="Times New Roman" w:eastAsia="Times New Roman" w:hAnsi="Times New Roman" w:cs="Times New Roman"/>
        </w:rPr>
        <w:t xml:space="preserve">он не употреблял. </w:t>
      </w:r>
      <w:r>
        <w:rPr>
          <w:rFonts w:ascii="Times New Roman" w:eastAsia="Times New Roman" w:hAnsi="Times New Roman" w:cs="Times New Roman"/>
        </w:rPr>
        <w:t xml:space="preserve">В декабре его приглашали в ГИБДД, где сотрудник ГИБДД Лукьянов внес изменения в протоколы о том, что им велась видеозапись, однако видеозапись вел не он. </w:t>
      </w:r>
    </w:p>
    <w:p>
      <w:pPr>
        <w:spacing w:before="0" w:after="0"/>
        <w:ind w:right="425" w:firstLine="720"/>
        <w:jc w:val="both"/>
      </w:pPr>
      <w:r>
        <w:rPr>
          <w:rFonts w:ascii="Times New Roman" w:eastAsia="Times New Roman" w:hAnsi="Times New Roman" w:cs="Times New Roman"/>
        </w:rPr>
        <w:t xml:space="preserve">Защитник Тарасюка А.С. – адвокат </w:t>
      </w:r>
      <w:r>
        <w:rPr>
          <w:rStyle w:val="cat-UserDefinedgrp-38rplc-27"/>
          <w:rFonts w:ascii="Times New Roman" w:eastAsia="Times New Roman" w:hAnsi="Times New Roman" w:cs="Times New Roman"/>
        </w:rPr>
        <w:t>...</w:t>
      </w:r>
      <w:r>
        <w:rPr>
          <w:rFonts w:ascii="Times New Roman" w:eastAsia="Times New Roman" w:hAnsi="Times New Roman" w:cs="Times New Roman"/>
        </w:rPr>
        <w:t xml:space="preserve">. просил прекратить </w:t>
      </w:r>
      <w:r>
        <w:rPr>
          <w:rFonts w:ascii="Times New Roman" w:eastAsia="Times New Roman" w:hAnsi="Times New Roman" w:cs="Times New Roman"/>
        </w:rPr>
        <w:t>производство</w:t>
      </w:r>
      <w:r>
        <w:rPr>
          <w:rFonts w:ascii="Times New Roman" w:eastAsia="Times New Roman" w:hAnsi="Times New Roman" w:cs="Times New Roman"/>
        </w:rPr>
        <w:t xml:space="preserve"> по делу об административном правонарушении в связи с недоказанностью обстоятельств, указав, что в протоколе об отстранении от управления транспортным средством и акте </w:t>
      </w:r>
      <w:r>
        <w:rPr>
          <w:rFonts w:ascii="Times New Roman" w:eastAsia="Times New Roman" w:hAnsi="Times New Roman" w:cs="Times New Roman"/>
        </w:rPr>
        <w:t>освидетельствования</w:t>
      </w:r>
      <w:r>
        <w:rPr>
          <w:rFonts w:ascii="Times New Roman" w:eastAsia="Times New Roman" w:hAnsi="Times New Roman" w:cs="Times New Roman"/>
        </w:rPr>
        <w:t xml:space="preserve"> </w:t>
      </w:r>
      <w:r>
        <w:rPr>
          <w:rFonts w:ascii="Times New Roman" w:eastAsia="Times New Roman" w:hAnsi="Times New Roman" w:cs="Times New Roman"/>
        </w:rPr>
        <w:t>указано</w:t>
      </w:r>
      <w:r>
        <w:rPr>
          <w:rFonts w:ascii="Times New Roman" w:eastAsia="Times New Roman" w:hAnsi="Times New Roman" w:cs="Times New Roman"/>
        </w:rPr>
        <w:t xml:space="preserve">, что видеозапись велась на Дозор, однако </w:t>
      </w:r>
      <w:r>
        <w:rPr>
          <w:rFonts w:ascii="Times New Roman" w:eastAsia="Times New Roman" w:hAnsi="Times New Roman" w:cs="Times New Roman"/>
        </w:rPr>
        <w:t>указанная</w:t>
      </w:r>
      <w:r>
        <w:rPr>
          <w:rFonts w:ascii="Times New Roman" w:eastAsia="Times New Roman" w:hAnsi="Times New Roman" w:cs="Times New Roman"/>
        </w:rPr>
        <w:t xml:space="preserve"> запись не приобщена к материалам дела. </w:t>
      </w:r>
      <w:r>
        <w:rPr>
          <w:rFonts w:ascii="Times New Roman" w:eastAsia="Times New Roman" w:hAnsi="Times New Roman" w:cs="Times New Roman"/>
        </w:rPr>
        <w:t xml:space="preserve"> </w:t>
      </w:r>
      <w:r>
        <w:rPr>
          <w:rFonts w:ascii="Times New Roman" w:eastAsia="Times New Roman" w:hAnsi="Times New Roman" w:cs="Times New Roman"/>
        </w:rPr>
        <w:t>Представленная в материалах дела</w:t>
      </w:r>
      <w:r>
        <w:rPr>
          <w:rFonts w:ascii="Times New Roman" w:eastAsia="Times New Roman" w:hAnsi="Times New Roman" w:cs="Times New Roman"/>
        </w:rPr>
        <w:t xml:space="preserve"> видеозапис</w:t>
      </w:r>
      <w:r>
        <w:rPr>
          <w:rFonts w:ascii="Times New Roman" w:eastAsia="Times New Roman" w:hAnsi="Times New Roman" w:cs="Times New Roman"/>
        </w:rPr>
        <w:t xml:space="preserve">ь </w:t>
      </w:r>
      <w:r>
        <w:rPr>
          <w:rFonts w:ascii="Times New Roman" w:eastAsia="Times New Roman" w:hAnsi="Times New Roman" w:cs="Times New Roman"/>
        </w:rPr>
        <w:t>произведена</w:t>
      </w:r>
      <w:r>
        <w:rPr>
          <w:rFonts w:ascii="Times New Roman" w:eastAsia="Times New Roman" w:hAnsi="Times New Roman" w:cs="Times New Roman"/>
        </w:rPr>
        <w:t xml:space="preserve">  </w:t>
      </w:r>
      <w:r>
        <w:rPr>
          <w:rFonts w:ascii="Times New Roman" w:eastAsia="Times New Roman" w:hAnsi="Times New Roman" w:cs="Times New Roman"/>
        </w:rPr>
        <w:t>скорее</w:t>
      </w:r>
      <w:r>
        <w:rPr>
          <w:rFonts w:ascii="Times New Roman" w:eastAsia="Times New Roman" w:hAnsi="Times New Roman" w:cs="Times New Roman"/>
        </w:rPr>
        <w:t xml:space="preserve"> всего на телефон. В протоколе и акте указано, что видео</w:t>
      </w:r>
      <w:r>
        <w:rPr>
          <w:rFonts w:ascii="Times New Roman" w:eastAsia="Times New Roman" w:hAnsi="Times New Roman" w:cs="Times New Roman"/>
        </w:rPr>
        <w:t>запись</w:t>
      </w:r>
      <w:r>
        <w:rPr>
          <w:rFonts w:ascii="Times New Roman" w:eastAsia="Times New Roman" w:hAnsi="Times New Roman" w:cs="Times New Roman"/>
        </w:rPr>
        <w:t xml:space="preserve"> велась инспектором Лу</w:t>
      </w:r>
      <w:r>
        <w:rPr>
          <w:rFonts w:ascii="Times New Roman" w:eastAsia="Times New Roman" w:hAnsi="Times New Roman" w:cs="Times New Roman"/>
        </w:rPr>
        <w:t>к</w:t>
      </w:r>
      <w:r>
        <w:rPr>
          <w:rFonts w:ascii="Times New Roman" w:eastAsia="Times New Roman" w:hAnsi="Times New Roman" w:cs="Times New Roman"/>
        </w:rPr>
        <w:t>ь</w:t>
      </w:r>
      <w:r>
        <w:rPr>
          <w:rFonts w:ascii="Times New Roman" w:eastAsia="Times New Roman" w:hAnsi="Times New Roman" w:cs="Times New Roman"/>
        </w:rPr>
        <w:t>я</w:t>
      </w:r>
      <w:r>
        <w:rPr>
          <w:rFonts w:ascii="Times New Roman" w:eastAsia="Times New Roman" w:hAnsi="Times New Roman" w:cs="Times New Roman"/>
        </w:rPr>
        <w:t>новым, вместе с тем из видеозаписи видно, что Лу</w:t>
      </w:r>
      <w:r>
        <w:rPr>
          <w:rFonts w:ascii="Times New Roman" w:eastAsia="Times New Roman" w:hAnsi="Times New Roman" w:cs="Times New Roman"/>
        </w:rPr>
        <w:t>к</w:t>
      </w:r>
      <w:r>
        <w:rPr>
          <w:rFonts w:ascii="Times New Roman" w:eastAsia="Times New Roman" w:hAnsi="Times New Roman" w:cs="Times New Roman"/>
        </w:rPr>
        <w:t>ьянов занят составлением протоколов, соответственно видеозапись велась</w:t>
      </w:r>
      <w:r>
        <w:rPr>
          <w:rFonts w:ascii="Times New Roman" w:eastAsia="Times New Roman" w:hAnsi="Times New Roman" w:cs="Times New Roman"/>
        </w:rPr>
        <w:t xml:space="preserve"> неустановленным лицом</w:t>
      </w:r>
      <w:r>
        <w:rPr>
          <w:rFonts w:ascii="Times New Roman" w:eastAsia="Times New Roman" w:hAnsi="Times New Roman" w:cs="Times New Roman"/>
        </w:rPr>
        <w:t xml:space="preserve"> на неустановленное техническое средство</w:t>
      </w:r>
      <w:r>
        <w:rPr>
          <w:rFonts w:ascii="Times New Roman" w:eastAsia="Times New Roman" w:hAnsi="Times New Roman" w:cs="Times New Roman"/>
        </w:rPr>
        <w:t>. Время ее произведения не известно. В связи с чем представленная в материалах дела видеозапись является недопустимы</w:t>
      </w:r>
      <w:r>
        <w:rPr>
          <w:rFonts w:ascii="Times New Roman" w:eastAsia="Times New Roman" w:hAnsi="Times New Roman" w:cs="Times New Roman"/>
        </w:rPr>
        <w:t>м</w:t>
      </w:r>
      <w:r>
        <w:rPr>
          <w:rFonts w:ascii="Times New Roman" w:eastAsia="Times New Roman" w:hAnsi="Times New Roman" w:cs="Times New Roman"/>
        </w:rPr>
        <w:t xml:space="preserve"> доказательством.</w:t>
      </w:r>
      <w:r>
        <w:rPr>
          <w:rFonts w:ascii="Times New Roman" w:eastAsia="Times New Roman" w:hAnsi="Times New Roman" w:cs="Times New Roman"/>
        </w:rPr>
        <w:t xml:space="preserve">  </w:t>
      </w:r>
      <w:r>
        <w:rPr>
          <w:rFonts w:ascii="Times New Roman" w:eastAsia="Times New Roman" w:hAnsi="Times New Roman" w:cs="Times New Roman"/>
        </w:rPr>
        <w:t xml:space="preserve">В протоколе об административном правонарушении </w:t>
      </w:r>
      <w:r>
        <w:rPr>
          <w:rFonts w:ascii="Times New Roman" w:eastAsia="Times New Roman" w:hAnsi="Times New Roman" w:cs="Times New Roman"/>
        </w:rPr>
        <w:t xml:space="preserve">при </w:t>
      </w:r>
      <w:r>
        <w:rPr>
          <w:rFonts w:ascii="Times New Roman" w:eastAsia="Times New Roman" w:hAnsi="Times New Roman" w:cs="Times New Roman"/>
        </w:rPr>
        <w:t xml:space="preserve"> </w:t>
      </w:r>
      <w:r>
        <w:rPr>
          <w:rFonts w:ascii="Times New Roman" w:eastAsia="Times New Roman" w:hAnsi="Times New Roman" w:cs="Times New Roman"/>
        </w:rPr>
        <w:t>описании</w:t>
      </w:r>
      <w:r>
        <w:rPr>
          <w:rFonts w:ascii="Times New Roman" w:eastAsia="Times New Roman" w:hAnsi="Times New Roman" w:cs="Times New Roman"/>
        </w:rPr>
        <w:t xml:space="preserve"> </w:t>
      </w:r>
      <w:r>
        <w:rPr>
          <w:rFonts w:ascii="Times New Roman" w:eastAsia="Times New Roman" w:hAnsi="Times New Roman" w:cs="Times New Roman"/>
        </w:rPr>
        <w:t>события</w:t>
      </w:r>
      <w:r>
        <w:rPr>
          <w:rFonts w:ascii="Times New Roman" w:eastAsia="Times New Roman" w:hAnsi="Times New Roman" w:cs="Times New Roman"/>
        </w:rPr>
        <w:t xml:space="preserve"> административного правонарушения</w:t>
      </w:r>
      <w:r>
        <w:rPr>
          <w:rFonts w:ascii="Times New Roman" w:eastAsia="Times New Roman" w:hAnsi="Times New Roman" w:cs="Times New Roman"/>
        </w:rPr>
        <w:t xml:space="preserve"> не указано место совершения правонарушения</w:t>
      </w:r>
      <w:r>
        <w:rPr>
          <w:rFonts w:ascii="Times New Roman" w:eastAsia="Times New Roman" w:hAnsi="Times New Roman" w:cs="Times New Roman"/>
        </w:rPr>
        <w:t>.</w:t>
      </w:r>
    </w:p>
    <w:p>
      <w:pPr>
        <w:spacing w:before="0" w:after="0"/>
        <w:ind w:right="425" w:firstLine="720"/>
        <w:jc w:val="both"/>
      </w:pPr>
      <w:r>
        <w:rPr>
          <w:rFonts w:ascii="Times New Roman" w:eastAsia="Times New Roman" w:hAnsi="Times New Roman" w:cs="Times New Roman"/>
        </w:rPr>
        <w:t>Заслушав лицо, привлекаемое к административной ответственности,</w:t>
      </w:r>
      <w:r>
        <w:rPr>
          <w:rFonts w:ascii="Times New Roman" w:eastAsia="Times New Roman" w:hAnsi="Times New Roman" w:cs="Times New Roman"/>
        </w:rPr>
        <w:t xml:space="preserve"> защитника,</w:t>
      </w:r>
      <w:r>
        <w:rPr>
          <w:rFonts w:ascii="Times New Roman" w:eastAsia="Times New Roman" w:hAnsi="Times New Roman" w:cs="Times New Roman"/>
        </w:rPr>
        <w:t xml:space="preserve"> изучив и проанализировав письменные материалы дела, мировой судья установил следующее:</w:t>
      </w:r>
    </w:p>
    <w:p>
      <w:pPr>
        <w:spacing w:before="0" w:after="0"/>
        <w:ind w:right="425"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Тарасюк</w:t>
      </w:r>
      <w:r>
        <w:rPr>
          <w:rFonts w:ascii="Times New Roman" w:eastAsia="Times New Roman" w:hAnsi="Times New Roman" w:cs="Times New Roman"/>
        </w:rPr>
        <w:t>а</w:t>
      </w:r>
      <w:r>
        <w:rPr>
          <w:rFonts w:ascii="Times New Roman" w:eastAsia="Times New Roman" w:hAnsi="Times New Roman" w:cs="Times New Roman"/>
        </w:rPr>
        <w:t xml:space="preserve"> А.С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по факту управления транспортным средством в состоянии опьянения подтверждается: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06.09</w:t>
      </w:r>
      <w:r>
        <w:rPr>
          <w:rFonts w:ascii="Times New Roman" w:eastAsia="Times New Roman" w:hAnsi="Times New Roman" w:cs="Times New Roman"/>
        </w:rPr>
        <w:t>.2025</w:t>
      </w:r>
      <w:r>
        <w:rPr>
          <w:rFonts w:ascii="Times New Roman" w:eastAsia="Times New Roman" w:hAnsi="Times New Roman" w:cs="Times New Roman"/>
        </w:rPr>
        <w:t xml:space="preserve"> г., согласно которого </w:t>
      </w:r>
      <w:r>
        <w:rPr>
          <w:rFonts w:ascii="Times New Roman" w:eastAsia="Times New Roman" w:hAnsi="Times New Roman" w:cs="Times New Roman"/>
        </w:rPr>
        <w:t xml:space="preserve">Тарасюк А.С. 06.09.2025 года в 03 час. 38 мин. в районе дома №21 по </w:t>
      </w:r>
      <w:r>
        <w:rPr>
          <w:rFonts w:ascii="Times New Roman" w:eastAsia="Times New Roman" w:hAnsi="Times New Roman" w:cs="Times New Roman"/>
        </w:rPr>
        <w:t>ул.Комсомольская</w:t>
      </w:r>
      <w:r>
        <w:rPr>
          <w:rFonts w:ascii="Times New Roman" w:eastAsia="Times New Roman" w:hAnsi="Times New Roman" w:cs="Times New Roman"/>
        </w:rPr>
        <w:t xml:space="preserve"> 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управлял транспортным средством </w:t>
      </w:r>
      <w:r>
        <w:rPr>
          <w:rStyle w:val="cat-UserDefinedgrp-29rplc-38"/>
          <w:rFonts w:ascii="Times New Roman" w:eastAsia="Times New Roman" w:hAnsi="Times New Roman" w:cs="Times New Roman"/>
        </w:rPr>
        <w:t>марка автомобиля</w:t>
      </w:r>
      <w:r>
        <w:rPr>
          <w:rFonts w:ascii="Times New Roman" w:eastAsia="Times New Roman" w:hAnsi="Times New Roman" w:cs="Times New Roman"/>
        </w:rPr>
        <w:t xml:space="preserve"> государственный регистрационный знак </w:t>
      </w:r>
      <w:r>
        <w:rPr>
          <w:rStyle w:val="cat-UserDefinedgrp-36rplc-40"/>
          <w:rFonts w:ascii="Times New Roman" w:eastAsia="Times New Roman" w:hAnsi="Times New Roman" w:cs="Times New Roman"/>
        </w:rPr>
        <w:t>...</w:t>
      </w:r>
      <w:r>
        <w:rPr>
          <w:rFonts w:ascii="Times New Roman" w:eastAsia="Times New Roman" w:hAnsi="Times New Roman" w:cs="Times New Roman"/>
        </w:rPr>
        <w:t xml:space="preserve"> 186, находясь в состоянии опьянения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протоколом об отстранении от управ</w:t>
      </w:r>
      <w:r>
        <w:rPr>
          <w:rFonts w:ascii="Times New Roman" w:eastAsia="Times New Roman" w:hAnsi="Times New Roman" w:cs="Times New Roman"/>
        </w:rPr>
        <w:t xml:space="preserve">ления транспортным средством от </w:t>
      </w:r>
      <w:r>
        <w:rPr>
          <w:rFonts w:ascii="Times New Roman" w:eastAsia="Times New Roman" w:hAnsi="Times New Roman" w:cs="Times New Roman"/>
        </w:rPr>
        <w:t>06.09</w:t>
      </w:r>
      <w:r>
        <w:rPr>
          <w:rFonts w:ascii="Times New Roman" w:eastAsia="Times New Roman" w:hAnsi="Times New Roman" w:cs="Times New Roman"/>
        </w:rPr>
        <w:t>.2025</w:t>
      </w:r>
      <w:r>
        <w:rPr>
          <w:rFonts w:ascii="Times New Roman" w:eastAsia="Times New Roman" w:hAnsi="Times New Roman" w:cs="Times New Roman"/>
        </w:rPr>
        <w:t xml:space="preserve"> года, замечаний </w:t>
      </w:r>
      <w:r>
        <w:rPr>
          <w:rFonts w:ascii="Times New Roman" w:eastAsia="Times New Roman" w:hAnsi="Times New Roman" w:cs="Times New Roman"/>
        </w:rPr>
        <w:t xml:space="preserve">к которому </w:t>
      </w:r>
      <w:r>
        <w:rPr>
          <w:rFonts w:ascii="Times New Roman" w:eastAsia="Times New Roman" w:hAnsi="Times New Roman" w:cs="Times New Roman"/>
        </w:rPr>
        <w:t xml:space="preserve">у </w:t>
      </w:r>
      <w:r>
        <w:rPr>
          <w:rFonts w:ascii="Times New Roman" w:eastAsia="Times New Roman" w:hAnsi="Times New Roman" w:cs="Times New Roman"/>
        </w:rPr>
        <w:t>Тарасюк</w:t>
      </w:r>
      <w:r>
        <w:rPr>
          <w:rFonts w:ascii="Times New Roman" w:eastAsia="Times New Roman" w:hAnsi="Times New Roman" w:cs="Times New Roman"/>
        </w:rPr>
        <w:t>а</w:t>
      </w:r>
      <w:r>
        <w:rPr>
          <w:rFonts w:ascii="Times New Roman" w:eastAsia="Times New Roman" w:hAnsi="Times New Roman" w:cs="Times New Roman"/>
        </w:rPr>
        <w:t xml:space="preserve"> А.С</w:t>
      </w:r>
      <w:r>
        <w:rPr>
          <w:rFonts w:ascii="Times New Roman" w:eastAsia="Times New Roman" w:hAnsi="Times New Roman" w:cs="Times New Roman"/>
        </w:rPr>
        <w:t>.</w:t>
      </w:r>
      <w:r>
        <w:rPr>
          <w:rFonts w:ascii="Times New Roman" w:eastAsia="Times New Roman" w:hAnsi="Times New Roman" w:cs="Times New Roman"/>
        </w:rPr>
        <w:t xml:space="preserve"> не было, </w:t>
      </w:r>
    </w:p>
    <w:p>
      <w:pPr>
        <w:spacing w:before="0" w:after="0"/>
        <w:ind w:right="425" w:firstLine="708"/>
        <w:jc w:val="both"/>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06.09</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согласно которого </w:t>
      </w:r>
      <w:r>
        <w:rPr>
          <w:rFonts w:ascii="Times New Roman" w:eastAsia="Times New Roman" w:hAnsi="Times New Roman" w:cs="Times New Roman"/>
        </w:rPr>
        <w:t xml:space="preserve">у </w:t>
      </w:r>
      <w:r>
        <w:rPr>
          <w:rFonts w:ascii="Times New Roman" w:eastAsia="Times New Roman" w:hAnsi="Times New Roman" w:cs="Times New Roman"/>
        </w:rPr>
        <w:t>Тарасюк</w:t>
      </w:r>
      <w:r>
        <w:rPr>
          <w:rFonts w:ascii="Times New Roman" w:eastAsia="Times New Roman" w:hAnsi="Times New Roman" w:cs="Times New Roman"/>
        </w:rPr>
        <w:t>а</w:t>
      </w:r>
      <w:r>
        <w:rPr>
          <w:rFonts w:ascii="Times New Roman" w:eastAsia="Times New Roman" w:hAnsi="Times New Roman" w:cs="Times New Roman"/>
        </w:rPr>
        <w:t xml:space="preserve"> А.С</w:t>
      </w:r>
      <w:r>
        <w:rPr>
          <w:rFonts w:ascii="Times New Roman" w:eastAsia="Times New Roman" w:hAnsi="Times New Roman" w:cs="Times New Roman"/>
        </w:rPr>
        <w:t>. установлено состояни</w:t>
      </w:r>
      <w:r>
        <w:rPr>
          <w:rFonts w:ascii="Times New Roman" w:eastAsia="Times New Roman" w:hAnsi="Times New Roman" w:cs="Times New Roman"/>
        </w:rPr>
        <w:t>е алкогольного опьянения – 0,18</w:t>
      </w:r>
      <w:r>
        <w:rPr>
          <w:rFonts w:ascii="Times New Roman" w:eastAsia="Times New Roman" w:hAnsi="Times New Roman" w:cs="Times New Roman"/>
        </w:rPr>
        <w:t xml:space="preserve"> мг./л.</w:t>
      </w:r>
      <w:r>
        <w:rPr>
          <w:rFonts w:ascii="Times New Roman" w:eastAsia="Times New Roman" w:hAnsi="Times New Roman" w:cs="Times New Roman"/>
        </w:rPr>
        <w:t>, с чем он был согласен</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 </w:t>
      </w:r>
      <w:r>
        <w:rPr>
          <w:rFonts w:ascii="Times New Roman" w:eastAsia="Times New Roman" w:hAnsi="Times New Roman" w:cs="Times New Roman"/>
        </w:rPr>
        <w:t>результатами освидетельствования на бумажном носителе;</w:t>
      </w:r>
    </w:p>
    <w:p>
      <w:pPr>
        <w:spacing w:before="0" w:after="0"/>
        <w:ind w:right="425" w:firstLine="708"/>
        <w:jc w:val="both"/>
      </w:pPr>
      <w:r>
        <w:rPr>
          <w:rFonts w:ascii="Times New Roman" w:eastAsia="Times New Roman" w:hAnsi="Times New Roman" w:cs="Times New Roman"/>
        </w:rPr>
        <w:t>- рапортами</w:t>
      </w:r>
      <w:r>
        <w:rPr>
          <w:rFonts w:ascii="Times New Roman" w:eastAsia="Times New Roman" w:hAnsi="Times New Roman" w:cs="Times New Roman"/>
        </w:rPr>
        <w:t xml:space="preserve"> </w:t>
      </w:r>
      <w:r>
        <w:rPr>
          <w:rFonts w:ascii="Times New Roman" w:eastAsia="Times New Roman" w:hAnsi="Times New Roman" w:cs="Times New Roman"/>
        </w:rPr>
        <w:t>сотрудник</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ГИБДД</w:t>
      </w:r>
      <w:r>
        <w:rPr>
          <w:rFonts w:ascii="Times New Roman" w:eastAsia="Times New Roman" w:hAnsi="Times New Roman" w:cs="Times New Roman"/>
        </w:rPr>
        <w:t xml:space="preserve"> МОМВД России «Ханты-Мансийский»</w:t>
      </w:r>
      <w:r>
        <w:rPr>
          <w:rFonts w:ascii="Times New Roman" w:eastAsia="Times New Roman" w:hAnsi="Times New Roman" w:cs="Times New Roman"/>
        </w:rPr>
        <w:t xml:space="preserve"> </w:t>
      </w:r>
      <w:r>
        <w:rPr>
          <w:rStyle w:val="cat-UserDefinedgrp-39rplc-45"/>
          <w:rFonts w:ascii="Times New Roman" w:eastAsia="Times New Roman" w:hAnsi="Times New Roman" w:cs="Times New Roman"/>
        </w:rPr>
        <w:t>...</w:t>
      </w:r>
      <w:r>
        <w:rPr>
          <w:rFonts w:ascii="Times New Roman" w:eastAsia="Times New Roman" w:hAnsi="Times New Roman" w:cs="Times New Roman"/>
        </w:rPr>
        <w:t xml:space="preserve">. и </w:t>
      </w:r>
      <w:r>
        <w:rPr>
          <w:rStyle w:val="cat-UserDefinedgrp-40rplc-47"/>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от </w:t>
      </w:r>
      <w:r>
        <w:rPr>
          <w:rFonts w:ascii="Times New Roman" w:eastAsia="Times New Roman" w:hAnsi="Times New Roman" w:cs="Times New Roman"/>
        </w:rPr>
        <w:t>06.09</w:t>
      </w:r>
      <w:r>
        <w:rPr>
          <w:rFonts w:ascii="Times New Roman" w:eastAsia="Times New Roman" w:hAnsi="Times New Roman" w:cs="Times New Roman"/>
        </w:rPr>
        <w:t>.2025 г.</w:t>
      </w:r>
      <w:r>
        <w:rPr>
          <w:rFonts w:ascii="Times New Roman" w:eastAsia="Times New Roman" w:hAnsi="Times New Roman" w:cs="Times New Roman"/>
        </w:rPr>
        <w:t>,</w:t>
      </w:r>
      <w:r>
        <w:rPr>
          <w:rFonts w:ascii="Times New Roman" w:eastAsia="Times New Roman" w:hAnsi="Times New Roman" w:cs="Times New Roman"/>
        </w:rPr>
        <w:t xml:space="preserve"> в которых указывается, что ими был остановлен автомобиль под управлением </w:t>
      </w:r>
      <w:r>
        <w:rPr>
          <w:rFonts w:ascii="Times New Roman" w:eastAsia="Times New Roman" w:hAnsi="Times New Roman" w:cs="Times New Roman"/>
        </w:rPr>
        <w:t>Тарасюк А.С</w:t>
      </w:r>
      <w:r>
        <w:rPr>
          <w:rFonts w:ascii="Times New Roman" w:eastAsia="Times New Roman" w:hAnsi="Times New Roman" w:cs="Times New Roman"/>
        </w:rPr>
        <w:t xml:space="preserve">., а также описываются процессуальные действия проведенные в отношении него, </w:t>
      </w:r>
    </w:p>
    <w:p>
      <w:pPr>
        <w:spacing w:before="0" w:after="0"/>
        <w:ind w:right="425" w:firstLine="708"/>
        <w:jc w:val="both"/>
      </w:pPr>
      <w:r>
        <w:rPr>
          <w:rFonts w:ascii="Times New Roman" w:eastAsia="Times New Roman" w:hAnsi="Times New Roman" w:cs="Times New Roman"/>
        </w:rPr>
        <w:t xml:space="preserve">- объяснением </w:t>
      </w:r>
      <w:r>
        <w:rPr>
          <w:rFonts w:ascii="Times New Roman" w:eastAsia="Times New Roman" w:hAnsi="Times New Roman" w:cs="Times New Roman"/>
        </w:rPr>
        <w:t>Тарасюк</w:t>
      </w:r>
      <w:r>
        <w:rPr>
          <w:rFonts w:ascii="Times New Roman" w:eastAsia="Times New Roman" w:hAnsi="Times New Roman" w:cs="Times New Roman"/>
        </w:rPr>
        <w:t>а</w:t>
      </w:r>
      <w:r>
        <w:rPr>
          <w:rFonts w:ascii="Times New Roman" w:eastAsia="Times New Roman" w:hAnsi="Times New Roman" w:cs="Times New Roman"/>
        </w:rPr>
        <w:t xml:space="preserve"> А.С</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карточкой операции с водительским удостоверением</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карточкой учета транспортного средства</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реестром правонарушени</w:t>
      </w:r>
      <w:r>
        <w:rPr>
          <w:rFonts w:ascii="Times New Roman" w:eastAsia="Times New Roman" w:hAnsi="Times New Roman" w:cs="Times New Roman"/>
        </w:rPr>
        <w:t>й</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справкой</w:t>
      </w:r>
      <w:r>
        <w:rPr>
          <w:rFonts w:ascii="Times New Roman" w:eastAsia="Times New Roman" w:hAnsi="Times New Roman" w:cs="Times New Roman"/>
        </w:rPr>
        <w:t xml:space="preserve"> </w:t>
      </w:r>
      <w:r>
        <w:rPr>
          <w:rFonts w:ascii="Times New Roman" w:eastAsia="Times New Roman" w:hAnsi="Times New Roman" w:cs="Times New Roman"/>
        </w:rPr>
        <w:t>начальника</w:t>
      </w:r>
      <w:r>
        <w:rPr>
          <w:rFonts w:ascii="Times New Roman" w:eastAsia="Times New Roman" w:hAnsi="Times New Roman" w:cs="Times New Roman"/>
        </w:rPr>
        <w:t xml:space="preserve"> </w:t>
      </w:r>
      <w:r>
        <w:rPr>
          <w:rFonts w:ascii="Times New Roman" w:eastAsia="Times New Roman" w:hAnsi="Times New Roman" w:cs="Times New Roman"/>
        </w:rPr>
        <w:t xml:space="preserve">отдела </w:t>
      </w:r>
      <w:r>
        <w:rPr>
          <w:rFonts w:ascii="Times New Roman" w:eastAsia="Times New Roman" w:hAnsi="Times New Roman" w:cs="Times New Roman"/>
        </w:rPr>
        <w:t>Госавтоинспекции</w:t>
      </w:r>
      <w:r>
        <w:rPr>
          <w:rFonts w:ascii="Times New Roman" w:eastAsia="Times New Roman" w:hAnsi="Times New Roman" w:cs="Times New Roman"/>
        </w:rPr>
        <w:t xml:space="preserve"> </w:t>
      </w:r>
      <w:r>
        <w:rPr>
          <w:rFonts w:ascii="Times New Roman" w:eastAsia="Times New Roman" w:hAnsi="Times New Roman" w:cs="Times New Roman"/>
        </w:rPr>
        <w:t xml:space="preserve">о выданном водительском удостоверении и о привлечении к административной </w:t>
      </w:r>
      <w:r>
        <w:rPr>
          <w:rFonts w:ascii="Times New Roman" w:eastAsia="Times New Roman" w:hAnsi="Times New Roman" w:cs="Times New Roman"/>
        </w:rPr>
        <w:t xml:space="preserve">ответственности </w:t>
      </w:r>
      <w:r>
        <w:rPr>
          <w:rFonts w:ascii="Times New Roman" w:eastAsia="Times New Roman" w:hAnsi="Times New Roman" w:cs="Times New Roman"/>
        </w:rPr>
        <w:t xml:space="preserve"> </w:t>
      </w:r>
      <w:r>
        <w:rPr>
          <w:rFonts w:ascii="Times New Roman" w:eastAsia="Times New Roman" w:hAnsi="Times New Roman" w:cs="Times New Roman"/>
        </w:rPr>
        <w:t>Тарасюк</w:t>
      </w:r>
      <w:r>
        <w:rPr>
          <w:rFonts w:ascii="Times New Roman" w:eastAsia="Times New Roman" w:hAnsi="Times New Roman" w:cs="Times New Roman"/>
        </w:rPr>
        <w:t>а</w:t>
      </w:r>
      <w:r>
        <w:rPr>
          <w:rFonts w:ascii="Times New Roman" w:eastAsia="Times New Roman" w:hAnsi="Times New Roman" w:cs="Times New Roman"/>
        </w:rPr>
        <w:t xml:space="preserve"> А.С</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видеозаписью</w:t>
      </w:r>
      <w:r>
        <w:rPr>
          <w:rFonts w:ascii="Times New Roman" w:eastAsia="Times New Roman" w:hAnsi="Times New Roman" w:cs="Times New Roman"/>
        </w:rPr>
        <w:t>, на которой зафиксированы</w:t>
      </w:r>
      <w:r>
        <w:rPr>
          <w:rFonts w:ascii="Times New Roman" w:eastAsia="Times New Roman" w:hAnsi="Times New Roman" w:cs="Times New Roman"/>
        </w:rPr>
        <w:t xml:space="preserve"> момент </w:t>
      </w:r>
      <w:r>
        <w:rPr>
          <w:rFonts w:ascii="Times New Roman" w:eastAsia="Times New Roman" w:hAnsi="Times New Roman" w:cs="Times New Roman"/>
        </w:rPr>
        <w:t>управления</w:t>
      </w:r>
      <w:r>
        <w:rPr>
          <w:rFonts w:ascii="Times New Roman" w:eastAsia="Times New Roman" w:hAnsi="Times New Roman" w:cs="Times New Roman"/>
        </w:rPr>
        <w:t xml:space="preserve"> автомобил</w:t>
      </w:r>
      <w:r>
        <w:rPr>
          <w:rFonts w:ascii="Times New Roman" w:eastAsia="Times New Roman" w:hAnsi="Times New Roman" w:cs="Times New Roman"/>
        </w:rPr>
        <w:t>ем Тарасюк</w:t>
      </w:r>
      <w:r>
        <w:rPr>
          <w:rFonts w:ascii="Times New Roman" w:eastAsia="Times New Roman" w:hAnsi="Times New Roman" w:cs="Times New Roman"/>
        </w:rPr>
        <w:t>ом</w:t>
      </w:r>
      <w:r>
        <w:rPr>
          <w:rFonts w:ascii="Times New Roman" w:eastAsia="Times New Roman" w:hAnsi="Times New Roman" w:cs="Times New Roman"/>
        </w:rPr>
        <w:t xml:space="preserve"> А.С.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процедура отстранения от упр</w:t>
      </w:r>
      <w:r>
        <w:rPr>
          <w:rFonts w:ascii="Times New Roman" w:eastAsia="Times New Roman" w:hAnsi="Times New Roman" w:cs="Times New Roman"/>
        </w:rPr>
        <w:t>авления транспортным средством</w:t>
      </w:r>
      <w:r>
        <w:rPr>
          <w:rFonts w:ascii="Times New Roman" w:eastAsia="Times New Roman" w:hAnsi="Times New Roman" w:cs="Times New Roman"/>
        </w:rPr>
        <w:t xml:space="preserve"> и</w:t>
      </w:r>
      <w:r>
        <w:rPr>
          <w:rFonts w:ascii="Times New Roman" w:eastAsia="Times New Roman" w:hAnsi="Times New Roman" w:cs="Times New Roman"/>
        </w:rPr>
        <w:t xml:space="preserve"> освидетельствования на </w:t>
      </w:r>
      <w:r>
        <w:rPr>
          <w:rFonts w:ascii="Times New Roman" w:eastAsia="Times New Roman" w:hAnsi="Times New Roman" w:cs="Times New Roman"/>
        </w:rPr>
        <w:t>состояние алкогольного опьянения</w:t>
      </w:r>
      <w:r>
        <w:rPr>
          <w:rFonts w:ascii="Times New Roman" w:eastAsia="Times New Roman" w:hAnsi="Times New Roman" w:cs="Times New Roman"/>
        </w:rPr>
        <w:t>.</w:t>
      </w:r>
    </w:p>
    <w:p>
      <w:pPr>
        <w:spacing w:before="0" w:after="0"/>
        <w:ind w:right="425" w:firstLine="850"/>
        <w:jc w:val="both"/>
      </w:pPr>
      <w:r>
        <w:rPr>
          <w:rFonts w:ascii="Times New Roman" w:eastAsia="Times New Roman" w:hAnsi="Times New Roman" w:cs="Times New Roman"/>
        </w:rPr>
        <w:t>Частью 1 статьи 12.8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right="425" w:firstLine="850"/>
        <w:jc w:val="both"/>
      </w:pPr>
      <w:r>
        <w:rPr>
          <w:rFonts w:ascii="Times New Roman" w:eastAsia="Times New Roman" w:hAnsi="Times New Roman" w:cs="Times New Roman"/>
        </w:rPr>
        <w:t>Согласно примечания к указанной статье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pPr>
        <w:spacing w:before="0" w:after="0"/>
        <w:ind w:right="425" w:firstLine="850"/>
        <w:jc w:val="both"/>
      </w:pPr>
      <w:r>
        <w:rPr>
          <w:rFonts w:ascii="Times New Roman" w:eastAsia="Times New Roman" w:hAnsi="Times New Roman" w:cs="Times New Roman"/>
        </w:rPr>
        <w:t>Часть 1.1 ст.27.12 КоАП РФ предусматривает,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right="425" w:firstLine="850"/>
        <w:jc w:val="both"/>
      </w:pPr>
      <w:r>
        <w:rPr>
          <w:rFonts w:ascii="Times New Roman" w:eastAsia="Times New Roman" w:hAnsi="Times New Roman" w:cs="Times New Roman"/>
        </w:rPr>
        <w:t>Согласно ч.6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pPr>
        <w:spacing w:before="0" w:after="0"/>
        <w:ind w:right="425" w:firstLine="850"/>
        <w:jc w:val="both"/>
      </w:pPr>
      <w:r>
        <w:rPr>
          <w:rFonts w:ascii="Times New Roman" w:eastAsia="Times New Roman" w:hAnsi="Times New Roman" w:cs="Times New Roman"/>
        </w:rPr>
        <w:t xml:space="preserve">Согласно п. 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w:t>
      </w:r>
      <w:r>
        <w:rPr>
          <w:rFonts w:ascii="Times New Roman" w:eastAsia="Times New Roman" w:hAnsi="Times New Roman" w:cs="Times New Roman"/>
        </w:rPr>
        <w:t>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w:t>
      </w:r>
    </w:p>
    <w:p>
      <w:pPr>
        <w:spacing w:before="0" w:after="0"/>
        <w:ind w:right="425" w:firstLine="850"/>
        <w:jc w:val="both"/>
      </w:pPr>
      <w:r>
        <w:rPr>
          <w:rFonts w:ascii="Times New Roman" w:eastAsia="Times New Roman" w:hAnsi="Times New Roman" w:cs="Times New Roman"/>
        </w:rPr>
        <w:t>Пункт 6 указанных привил предусматривает, что 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w:t>
      </w:r>
    </w:p>
    <w:p>
      <w:pPr>
        <w:spacing w:before="0" w:after="0"/>
        <w:ind w:right="425" w:firstLine="850"/>
        <w:jc w:val="both"/>
      </w:pPr>
      <w:r>
        <w:rPr>
          <w:rFonts w:ascii="Times New Roman" w:eastAsia="Times New Roman" w:hAnsi="Times New Roman" w:cs="Times New Roman"/>
        </w:rPr>
        <w:t xml:space="preserve">Согласно протокола об отстранении от управления транспортными средствами и акта освидетельствования на состояние алкогольного опьянения у </w:t>
      </w:r>
      <w:r>
        <w:rPr>
          <w:rFonts w:ascii="Times New Roman" w:eastAsia="Times New Roman" w:hAnsi="Times New Roman" w:cs="Times New Roman"/>
        </w:rPr>
        <w:t>Тарасюк</w:t>
      </w:r>
      <w:r>
        <w:rPr>
          <w:rFonts w:ascii="Times New Roman" w:eastAsia="Times New Roman" w:hAnsi="Times New Roman" w:cs="Times New Roman"/>
        </w:rPr>
        <w:t>а</w:t>
      </w:r>
      <w:r>
        <w:rPr>
          <w:rFonts w:ascii="Times New Roman" w:eastAsia="Times New Roman" w:hAnsi="Times New Roman" w:cs="Times New Roman"/>
        </w:rPr>
        <w:t xml:space="preserve"> А.С.</w:t>
      </w:r>
      <w:r>
        <w:rPr>
          <w:rFonts w:ascii="Times New Roman" w:eastAsia="Times New Roman" w:hAnsi="Times New Roman" w:cs="Times New Roman"/>
        </w:rPr>
        <w:t xml:space="preserve"> имелись признаки опьянения, в связи с чем </w:t>
      </w:r>
      <w:r>
        <w:rPr>
          <w:rFonts w:ascii="Times New Roman" w:eastAsia="Times New Roman" w:hAnsi="Times New Roman" w:cs="Times New Roman"/>
        </w:rPr>
        <w:t xml:space="preserve">он </w:t>
      </w:r>
      <w:r>
        <w:rPr>
          <w:rFonts w:ascii="Times New Roman" w:eastAsia="Times New Roman" w:hAnsi="Times New Roman" w:cs="Times New Roman"/>
        </w:rPr>
        <w:t xml:space="preserve">сотрудниками ГИБДД правомерно </w:t>
      </w:r>
      <w:r>
        <w:rPr>
          <w:rFonts w:ascii="Times New Roman" w:eastAsia="Times New Roman" w:hAnsi="Times New Roman" w:cs="Times New Roman"/>
        </w:rPr>
        <w:t xml:space="preserve">отстранён от управления транспортным средством и в отношении него </w:t>
      </w:r>
      <w:r>
        <w:rPr>
          <w:rFonts w:ascii="Times New Roman" w:eastAsia="Times New Roman" w:hAnsi="Times New Roman" w:cs="Times New Roman"/>
        </w:rPr>
        <w:t>проведено освидетельствовани</w:t>
      </w:r>
      <w:r>
        <w:rPr>
          <w:rFonts w:ascii="Times New Roman" w:eastAsia="Times New Roman" w:hAnsi="Times New Roman" w:cs="Times New Roman"/>
        </w:rPr>
        <w:t>е</w:t>
      </w:r>
      <w:r>
        <w:rPr>
          <w:rFonts w:ascii="Times New Roman" w:eastAsia="Times New Roman" w:hAnsi="Times New Roman" w:cs="Times New Roman"/>
        </w:rPr>
        <w:t xml:space="preserve"> на состояние алкогольного опьянения. Показания прибора – </w:t>
      </w:r>
      <w:r>
        <w:rPr>
          <w:rFonts w:ascii="Times New Roman" w:eastAsia="Times New Roman" w:hAnsi="Times New Roman" w:cs="Times New Roman"/>
        </w:rPr>
        <w:t>0,</w:t>
      </w:r>
      <w:r>
        <w:rPr>
          <w:rFonts w:ascii="Times New Roman" w:eastAsia="Times New Roman" w:hAnsi="Times New Roman" w:cs="Times New Roman"/>
        </w:rPr>
        <w:t>18</w:t>
      </w:r>
      <w:r>
        <w:rPr>
          <w:rFonts w:ascii="Times New Roman" w:eastAsia="Times New Roman" w:hAnsi="Times New Roman" w:cs="Times New Roman"/>
        </w:rPr>
        <w:t xml:space="preserve"> мг/л превысили возможную суммарную погрешность измерений -0,16 миллиграмма на один литр выдыхаемого воздуха. </w:t>
      </w:r>
    </w:p>
    <w:p>
      <w:pPr>
        <w:spacing w:before="0" w:after="0"/>
        <w:ind w:right="425" w:firstLine="850"/>
        <w:jc w:val="both"/>
      </w:pPr>
      <w:r>
        <w:rPr>
          <w:rFonts w:ascii="Times New Roman" w:eastAsia="Times New Roman" w:hAnsi="Times New Roman" w:cs="Times New Roman"/>
        </w:rPr>
        <w:t xml:space="preserve">Как следует из акта освидетельствования и видеозаписи после прохождения </w:t>
      </w:r>
      <w:r>
        <w:rPr>
          <w:rFonts w:ascii="Times New Roman" w:eastAsia="Times New Roman" w:hAnsi="Times New Roman" w:cs="Times New Roman"/>
        </w:rPr>
        <w:t>освидетельствования</w:t>
      </w:r>
      <w:r>
        <w:rPr>
          <w:rFonts w:ascii="Times New Roman" w:eastAsia="Times New Roman" w:hAnsi="Times New Roman" w:cs="Times New Roman"/>
        </w:rPr>
        <w:t xml:space="preserve">  </w:t>
      </w:r>
      <w:r>
        <w:rPr>
          <w:rFonts w:ascii="Times New Roman" w:eastAsia="Times New Roman" w:hAnsi="Times New Roman" w:cs="Times New Roman"/>
        </w:rPr>
        <w:t>Тарасюк</w:t>
      </w:r>
      <w:r>
        <w:rPr>
          <w:rFonts w:ascii="Times New Roman" w:eastAsia="Times New Roman" w:hAnsi="Times New Roman" w:cs="Times New Roman"/>
        </w:rPr>
        <w:t xml:space="preserve"> А.С.</w:t>
      </w:r>
      <w:r>
        <w:rPr>
          <w:rFonts w:ascii="Times New Roman" w:eastAsia="Times New Roman" w:hAnsi="Times New Roman" w:cs="Times New Roman"/>
        </w:rPr>
        <w:t xml:space="preserve"> согласи</w:t>
      </w:r>
      <w:r>
        <w:rPr>
          <w:rFonts w:ascii="Times New Roman" w:eastAsia="Times New Roman" w:hAnsi="Times New Roman" w:cs="Times New Roman"/>
        </w:rPr>
        <w:t>лся</w:t>
      </w:r>
      <w:r>
        <w:rPr>
          <w:rFonts w:ascii="Times New Roman" w:eastAsia="Times New Roman" w:hAnsi="Times New Roman" w:cs="Times New Roman"/>
        </w:rPr>
        <w:t xml:space="preserve"> с р</w:t>
      </w:r>
      <w:r>
        <w:rPr>
          <w:rFonts w:ascii="Times New Roman" w:eastAsia="Times New Roman" w:hAnsi="Times New Roman" w:cs="Times New Roman"/>
        </w:rPr>
        <w:t>езультатами освидетельствования</w:t>
      </w:r>
      <w:r>
        <w:rPr>
          <w:rFonts w:ascii="Times New Roman" w:eastAsia="Times New Roman" w:hAnsi="Times New Roman" w:cs="Times New Roman"/>
        </w:rPr>
        <w:t xml:space="preserve">. </w:t>
      </w:r>
    </w:p>
    <w:p>
      <w:pPr>
        <w:spacing w:before="0" w:after="0"/>
        <w:ind w:right="425" w:firstLine="850"/>
        <w:jc w:val="both"/>
      </w:pPr>
      <w:r>
        <w:rPr>
          <w:rFonts w:ascii="Times New Roman" w:eastAsia="Times New Roman" w:hAnsi="Times New Roman" w:cs="Times New Roman"/>
        </w:rPr>
        <w:t xml:space="preserve">Поэтому действия </w:t>
      </w:r>
      <w:r>
        <w:rPr>
          <w:rFonts w:ascii="Times New Roman" w:eastAsia="Times New Roman" w:hAnsi="Times New Roman" w:cs="Times New Roman"/>
        </w:rPr>
        <w:t>Тарасюк</w:t>
      </w:r>
      <w:r>
        <w:rPr>
          <w:rFonts w:ascii="Times New Roman" w:eastAsia="Times New Roman" w:hAnsi="Times New Roman" w:cs="Times New Roman"/>
        </w:rPr>
        <w:t>а</w:t>
      </w:r>
      <w:r>
        <w:rPr>
          <w:rFonts w:ascii="Times New Roman" w:eastAsia="Times New Roman" w:hAnsi="Times New Roman" w:cs="Times New Roman"/>
        </w:rPr>
        <w:t xml:space="preserve"> А.С.</w:t>
      </w:r>
      <w:r>
        <w:rPr>
          <w:rFonts w:ascii="Times New Roman" w:eastAsia="Times New Roman" w:hAnsi="Times New Roman" w:cs="Times New Roman"/>
        </w:rPr>
        <w:t xml:space="preserve"> образуют объективную сторону состава административного правонарушения, предусмотренного ч. 1 ст. 12.8 КоАП РФ.</w:t>
      </w:r>
      <w:r>
        <w:rPr>
          <w:rFonts w:ascii="Times New Roman" w:eastAsia="Times New Roman" w:hAnsi="Times New Roman" w:cs="Times New Roman"/>
        </w:rPr>
        <w:t xml:space="preserve">  </w:t>
      </w:r>
    </w:p>
    <w:p>
      <w:pPr>
        <w:spacing w:before="0" w:after="0"/>
        <w:ind w:right="425" w:firstLine="850"/>
        <w:jc w:val="both"/>
      </w:pPr>
      <w:r>
        <w:rPr>
          <w:rFonts w:ascii="Times New Roman" w:eastAsia="Times New Roman" w:hAnsi="Times New Roman" w:cs="Times New Roman"/>
        </w:rPr>
        <w:t>Часть 2 статьи 27.12 КоАП РФ предусматривает, что о</w:t>
      </w:r>
      <w:r>
        <w:rPr>
          <w:rFonts w:ascii="Times New Roman" w:eastAsia="Times New Roman" w:hAnsi="Times New Roman" w:cs="Times New Roman"/>
        </w:rPr>
        <w:t>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pPr>
        <w:spacing w:before="0" w:after="0"/>
        <w:ind w:right="425" w:firstLine="850"/>
        <w:jc w:val="both"/>
      </w:pPr>
      <w:r>
        <w:rPr>
          <w:rFonts w:ascii="Times New Roman" w:eastAsia="Times New Roman" w:hAnsi="Times New Roman" w:cs="Times New Roman"/>
        </w:rPr>
        <w:t>Часть 6 ст. 25.7 КоАП РФ предусматривает, что в</w:t>
      </w:r>
      <w:r>
        <w:rPr>
          <w:rFonts w:ascii="Times New Roman" w:eastAsia="Times New Roman" w:hAnsi="Times New Roman" w:cs="Times New Roman"/>
        </w:rPr>
        <w:t xml:space="preserve">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pPr>
        <w:spacing w:before="0" w:after="0"/>
        <w:ind w:right="425" w:firstLine="850"/>
        <w:jc w:val="both"/>
      </w:pPr>
      <w:r>
        <w:rPr>
          <w:rFonts w:ascii="Times New Roman" w:eastAsia="Times New Roman" w:hAnsi="Times New Roman" w:cs="Times New Roman"/>
        </w:rPr>
        <w:t>В протоколе</w:t>
      </w:r>
      <w:r>
        <w:rPr>
          <w:rFonts w:ascii="Times New Roman" w:eastAsia="Times New Roman" w:hAnsi="Times New Roman" w:cs="Times New Roman"/>
        </w:rPr>
        <w:t xml:space="preserve"> отстранения от управления транспортным средством</w:t>
      </w:r>
      <w:r>
        <w:rPr>
          <w:rFonts w:ascii="Times New Roman" w:eastAsia="Times New Roman" w:hAnsi="Times New Roman" w:cs="Times New Roman"/>
        </w:rPr>
        <w:t xml:space="preserve"> </w:t>
      </w:r>
      <w:r>
        <w:rPr>
          <w:rFonts w:ascii="Times New Roman" w:eastAsia="Times New Roman" w:hAnsi="Times New Roman" w:cs="Times New Roman"/>
        </w:rPr>
        <w:t>Тарасюк А.С.</w:t>
      </w:r>
      <w:r>
        <w:rPr>
          <w:rFonts w:ascii="Times New Roman" w:eastAsia="Times New Roman" w:hAnsi="Times New Roman" w:cs="Times New Roman"/>
        </w:rPr>
        <w:t xml:space="preserve"> и </w:t>
      </w:r>
      <w:r>
        <w:rPr>
          <w:rFonts w:ascii="Times New Roman" w:eastAsia="Times New Roman" w:hAnsi="Times New Roman" w:cs="Times New Roman"/>
        </w:rPr>
        <w:t xml:space="preserve">акте </w:t>
      </w:r>
      <w:r>
        <w:rPr>
          <w:rFonts w:ascii="Times New Roman" w:eastAsia="Times New Roman" w:hAnsi="Times New Roman" w:cs="Times New Roman"/>
        </w:rPr>
        <w:t xml:space="preserve">освидетельствования на состояния алкогольного опьянения </w:t>
      </w:r>
      <w:r>
        <w:rPr>
          <w:rFonts w:ascii="Times New Roman" w:eastAsia="Times New Roman" w:hAnsi="Times New Roman" w:cs="Times New Roman"/>
        </w:rPr>
        <w:t>имеется указание на то, что указанные действия произведены с применением видеозаписи</w:t>
      </w:r>
      <w:r>
        <w:rPr>
          <w:rFonts w:ascii="Times New Roman" w:eastAsia="Times New Roman" w:hAnsi="Times New Roman" w:cs="Times New Roman"/>
        </w:rPr>
        <w:t>,</w:t>
      </w:r>
      <w:r>
        <w:rPr>
          <w:rFonts w:ascii="Times New Roman" w:eastAsia="Times New Roman" w:hAnsi="Times New Roman" w:cs="Times New Roman"/>
        </w:rPr>
        <w:t xml:space="preserve"> указанные видеозаписи </w:t>
      </w:r>
      <w:r>
        <w:rPr>
          <w:rFonts w:ascii="Times New Roman" w:eastAsia="Times New Roman" w:hAnsi="Times New Roman" w:cs="Times New Roman"/>
        </w:rPr>
        <w:t>приобщены к делу и исследованы судом.</w:t>
      </w:r>
    </w:p>
    <w:p>
      <w:pPr>
        <w:spacing w:before="0" w:after="0"/>
        <w:ind w:right="425" w:firstLine="850"/>
        <w:jc w:val="both"/>
      </w:pPr>
      <w:r>
        <w:rPr>
          <w:rFonts w:ascii="Times New Roman" w:eastAsia="Times New Roman" w:hAnsi="Times New Roman" w:cs="Times New Roman"/>
        </w:rPr>
        <w:t>Вышеприведенные нормы не содержат каких-либо требований к лицу, осуществляющему видеозапись</w:t>
      </w:r>
      <w:r>
        <w:rPr>
          <w:rFonts w:ascii="Times New Roman" w:eastAsia="Times New Roman" w:hAnsi="Times New Roman" w:cs="Times New Roman"/>
        </w:rPr>
        <w:t>, либо к техническому средству</w:t>
      </w:r>
      <w:r>
        <w:rPr>
          <w:rFonts w:ascii="Times New Roman" w:eastAsia="Times New Roman" w:hAnsi="Times New Roman" w:cs="Times New Roman"/>
        </w:rPr>
        <w:t>,</w:t>
      </w:r>
      <w:r>
        <w:rPr>
          <w:rFonts w:ascii="Times New Roman" w:eastAsia="Times New Roman" w:hAnsi="Times New Roman" w:cs="Times New Roman"/>
        </w:rPr>
        <w:t xml:space="preserve"> на которое производится </w:t>
      </w:r>
      <w:r>
        <w:rPr>
          <w:rFonts w:ascii="Times New Roman" w:eastAsia="Times New Roman" w:hAnsi="Times New Roman" w:cs="Times New Roman"/>
        </w:rPr>
        <w:t>видео</w:t>
      </w:r>
      <w:r>
        <w:rPr>
          <w:rFonts w:ascii="Times New Roman" w:eastAsia="Times New Roman" w:hAnsi="Times New Roman" w:cs="Times New Roman"/>
        </w:rPr>
        <w:t>запись</w:t>
      </w:r>
      <w:r>
        <w:rPr>
          <w:rFonts w:ascii="Times New Roman" w:eastAsia="Times New Roman" w:hAnsi="Times New Roman" w:cs="Times New Roman"/>
        </w:rPr>
        <w:t>. Также не имеется и требований о ведении видеозаписи непосредственно лицом, составляющим протокол об отстранении от управления транспортным средством или акт освидетельствования. В связи с чем не могут быть приняты во внимание доводы защитника о ведении видеозаписи неустановленным лицом</w:t>
      </w:r>
      <w:r>
        <w:rPr>
          <w:rFonts w:ascii="Times New Roman" w:eastAsia="Times New Roman" w:hAnsi="Times New Roman" w:cs="Times New Roman"/>
        </w:rPr>
        <w:t xml:space="preserve"> и на неизвестное устройство</w:t>
      </w:r>
      <w:r>
        <w:rPr>
          <w:rFonts w:ascii="Times New Roman" w:eastAsia="Times New Roman" w:hAnsi="Times New Roman" w:cs="Times New Roman"/>
        </w:rPr>
        <w:t>.</w:t>
      </w:r>
    </w:p>
    <w:p>
      <w:pPr>
        <w:spacing w:before="0" w:after="0"/>
        <w:ind w:right="425" w:firstLine="850"/>
        <w:jc w:val="both"/>
      </w:pPr>
      <w:r>
        <w:rPr>
          <w:rFonts w:ascii="Times New Roman" w:eastAsia="Times New Roman" w:hAnsi="Times New Roman" w:cs="Times New Roman"/>
        </w:rPr>
        <w:t xml:space="preserve">Более того из материалов дела и видеозаписей усматривается, что процессуальные действия в отношении Тарасюка А.С. выполнялись инспекторами ГИБДД Лукьяновым Л.В. и </w:t>
      </w:r>
      <w:r>
        <w:rPr>
          <w:rFonts w:ascii="Times New Roman" w:eastAsia="Times New Roman" w:hAnsi="Times New Roman" w:cs="Times New Roman"/>
        </w:rPr>
        <w:t>Анакиным</w:t>
      </w:r>
      <w:r>
        <w:rPr>
          <w:rFonts w:ascii="Times New Roman" w:eastAsia="Times New Roman" w:hAnsi="Times New Roman" w:cs="Times New Roman"/>
        </w:rPr>
        <w:t xml:space="preserve"> А.Ю. </w:t>
      </w:r>
      <w:r>
        <w:rPr>
          <w:rFonts w:ascii="Times New Roman" w:eastAsia="Times New Roman" w:hAnsi="Times New Roman" w:cs="Times New Roman"/>
        </w:rPr>
        <w:t xml:space="preserve">В связи с чем очевидным является тот факт, что видеозапись процессуальных действий, выполняемых Лукьяновым Л.В., велась </w:t>
      </w:r>
      <w:r>
        <w:rPr>
          <w:rFonts w:ascii="Times New Roman" w:eastAsia="Times New Roman" w:hAnsi="Times New Roman" w:cs="Times New Roman"/>
        </w:rPr>
        <w:t>Анакиным</w:t>
      </w:r>
      <w:r>
        <w:rPr>
          <w:rFonts w:ascii="Times New Roman" w:eastAsia="Times New Roman" w:hAnsi="Times New Roman" w:cs="Times New Roman"/>
        </w:rPr>
        <w:t xml:space="preserve"> А.Ю.</w:t>
      </w:r>
      <w:r>
        <w:rPr>
          <w:rFonts w:ascii="Times New Roman" w:eastAsia="Times New Roman" w:hAnsi="Times New Roman" w:cs="Times New Roman"/>
        </w:rPr>
        <w:t xml:space="preserve"> </w:t>
      </w:r>
    </w:p>
    <w:p>
      <w:pPr>
        <w:spacing w:before="0" w:after="0"/>
        <w:ind w:right="425" w:firstLine="850"/>
        <w:jc w:val="both"/>
      </w:pPr>
      <w:r>
        <w:rPr>
          <w:rFonts w:ascii="Times New Roman" w:eastAsia="Times New Roman" w:hAnsi="Times New Roman" w:cs="Times New Roman"/>
        </w:rPr>
        <w:t>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pPr>
        <w:spacing w:before="0" w:after="0"/>
        <w:ind w:right="425" w:firstLine="850"/>
        <w:jc w:val="both"/>
      </w:pPr>
      <w:r>
        <w:rPr>
          <w:rFonts w:ascii="Times New Roman" w:eastAsia="Times New Roman" w:hAnsi="Times New Roman" w:cs="Times New Roman"/>
        </w:rPr>
        <w:t>На представленн</w:t>
      </w:r>
      <w:r>
        <w:rPr>
          <w:rFonts w:ascii="Times New Roman" w:eastAsia="Times New Roman" w:hAnsi="Times New Roman" w:cs="Times New Roman"/>
        </w:rPr>
        <w:t>ых</w:t>
      </w:r>
      <w:r>
        <w:rPr>
          <w:rFonts w:ascii="Times New Roman" w:eastAsia="Times New Roman" w:hAnsi="Times New Roman" w:cs="Times New Roman"/>
        </w:rPr>
        <w:t xml:space="preserve"> в </w:t>
      </w:r>
      <w:r>
        <w:rPr>
          <w:rFonts w:ascii="Times New Roman" w:eastAsia="Times New Roman" w:hAnsi="Times New Roman" w:cs="Times New Roman"/>
        </w:rPr>
        <w:t>материалах дела</w:t>
      </w:r>
      <w:r>
        <w:rPr>
          <w:rFonts w:ascii="Times New Roman" w:eastAsia="Times New Roman" w:hAnsi="Times New Roman" w:cs="Times New Roman"/>
        </w:rPr>
        <w:t xml:space="preserve"> видеозапис</w:t>
      </w:r>
      <w:r>
        <w:rPr>
          <w:rFonts w:ascii="Times New Roman" w:eastAsia="Times New Roman" w:hAnsi="Times New Roman" w:cs="Times New Roman"/>
        </w:rPr>
        <w:t>ях</w:t>
      </w:r>
      <w:r>
        <w:rPr>
          <w:rFonts w:ascii="Times New Roman" w:eastAsia="Times New Roman" w:hAnsi="Times New Roman" w:cs="Times New Roman"/>
        </w:rPr>
        <w:t xml:space="preserve"> отображены обстоятельства, непосредственно относящиеся к вменяемому </w:t>
      </w:r>
      <w:r>
        <w:rPr>
          <w:rFonts w:ascii="Times New Roman" w:eastAsia="Times New Roman" w:hAnsi="Times New Roman" w:cs="Times New Roman"/>
        </w:rPr>
        <w:t>Тарасюк</w:t>
      </w:r>
      <w:r>
        <w:rPr>
          <w:rFonts w:ascii="Times New Roman" w:eastAsia="Times New Roman" w:hAnsi="Times New Roman" w:cs="Times New Roman"/>
        </w:rPr>
        <w:t>у</w:t>
      </w:r>
      <w:r>
        <w:rPr>
          <w:rFonts w:ascii="Times New Roman" w:eastAsia="Times New Roman" w:hAnsi="Times New Roman" w:cs="Times New Roman"/>
        </w:rPr>
        <w:t xml:space="preserve"> А.С.</w:t>
      </w:r>
      <w:r>
        <w:rPr>
          <w:rFonts w:ascii="Times New Roman" w:eastAsia="Times New Roman" w:hAnsi="Times New Roman" w:cs="Times New Roman"/>
        </w:rPr>
        <w:t xml:space="preserve"> деянию и имеющие значение для правильного разрешения дела.</w:t>
      </w:r>
      <w:r>
        <w:rPr>
          <w:rFonts w:ascii="Times New Roman" w:eastAsia="Times New Roman" w:hAnsi="Times New Roman" w:cs="Times New Roman"/>
        </w:rPr>
        <w:t xml:space="preserve"> В связи с чем оснований для признания приобщенной к материалам дела видеозаписи в качестве недопустимого доказательства не имеется. </w:t>
      </w:r>
    </w:p>
    <w:p>
      <w:pPr>
        <w:spacing w:before="0" w:after="0"/>
        <w:ind w:right="425" w:firstLine="850"/>
        <w:jc w:val="both"/>
      </w:pPr>
      <w:r>
        <w:rPr>
          <w:rFonts w:ascii="Times New Roman" w:eastAsia="Times New Roman" w:hAnsi="Times New Roman" w:cs="Times New Roman"/>
        </w:rPr>
        <w:t>Таким образом к</w:t>
      </w:r>
      <w:r>
        <w:rPr>
          <w:rFonts w:ascii="Times New Roman" w:eastAsia="Times New Roman" w:hAnsi="Times New Roman" w:cs="Times New Roman"/>
        </w:rPr>
        <w:t>аких-либо нарушений порядка</w:t>
      </w:r>
      <w:r>
        <w:rPr>
          <w:rFonts w:ascii="Times New Roman" w:eastAsia="Times New Roman" w:hAnsi="Times New Roman" w:cs="Times New Roman"/>
        </w:rPr>
        <w:t xml:space="preserve"> </w:t>
      </w:r>
      <w:r>
        <w:rPr>
          <w:rFonts w:ascii="Times New Roman" w:eastAsia="Times New Roman" w:hAnsi="Times New Roman" w:cs="Times New Roman"/>
        </w:rPr>
        <w:t xml:space="preserve">отстранения от управления транспортным </w:t>
      </w:r>
      <w:r>
        <w:rPr>
          <w:rFonts w:ascii="Times New Roman" w:eastAsia="Times New Roman" w:hAnsi="Times New Roman" w:cs="Times New Roman"/>
        </w:rPr>
        <w:t>средством</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освидетельствования</w:t>
      </w:r>
      <w:r>
        <w:rPr>
          <w:rFonts w:ascii="Times New Roman" w:eastAsia="Times New Roman" w:hAnsi="Times New Roman" w:cs="Times New Roman"/>
        </w:rPr>
        <w:t xml:space="preserve"> на состояние алкогольного опьянения и оформления его результатов, которые бы влекли признанием недопустимым </w:t>
      </w:r>
      <w:r>
        <w:rPr>
          <w:rFonts w:ascii="Times New Roman" w:eastAsia="Times New Roman" w:hAnsi="Times New Roman" w:cs="Times New Roman"/>
        </w:rPr>
        <w:t xml:space="preserve">протокола об отстранении от управления транспортным средством и </w:t>
      </w:r>
      <w:r>
        <w:rPr>
          <w:rFonts w:ascii="Times New Roman" w:eastAsia="Times New Roman" w:hAnsi="Times New Roman" w:cs="Times New Roman"/>
        </w:rPr>
        <w:t>акта освидетельствования на состояние алкогольного освидетельствования, сотрудниками ГИБДД допущено не было.</w:t>
      </w:r>
    </w:p>
    <w:p>
      <w:pPr>
        <w:spacing w:before="0" w:after="0"/>
        <w:ind w:right="425" w:firstLine="850"/>
        <w:jc w:val="both"/>
      </w:pPr>
      <w:r>
        <w:rPr>
          <w:rFonts w:ascii="Times New Roman" w:eastAsia="Times New Roman" w:hAnsi="Times New Roman" w:cs="Times New Roman"/>
        </w:rPr>
        <w:t>Доводы защитника о том, что в протоколе об административном правонарушении не указано место совершения правонарушения являются голословными</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Т</w:t>
      </w:r>
      <w:r>
        <w:rPr>
          <w:rFonts w:ascii="Times New Roman" w:eastAsia="Times New Roman" w:hAnsi="Times New Roman" w:cs="Times New Roman"/>
        </w:rPr>
        <w:t xml:space="preserve">ак в протоколе об административном правонарушении указано конкретное место </w:t>
      </w:r>
      <w:r>
        <w:rPr>
          <w:rFonts w:ascii="Times New Roman" w:eastAsia="Times New Roman" w:hAnsi="Times New Roman" w:cs="Times New Roman"/>
        </w:rPr>
        <w:t>совершения</w:t>
      </w:r>
      <w:r>
        <w:rPr>
          <w:rFonts w:ascii="Times New Roman" w:eastAsia="Times New Roman" w:hAnsi="Times New Roman" w:cs="Times New Roman"/>
        </w:rPr>
        <w:t xml:space="preserve">  </w:t>
      </w:r>
      <w:r>
        <w:rPr>
          <w:rFonts w:ascii="Times New Roman" w:eastAsia="Times New Roman" w:hAnsi="Times New Roman" w:cs="Times New Roman"/>
        </w:rPr>
        <w:t>правонарушения</w:t>
      </w:r>
      <w:r>
        <w:rPr>
          <w:rFonts w:ascii="Times New Roman" w:eastAsia="Times New Roman" w:hAnsi="Times New Roman" w:cs="Times New Roman"/>
        </w:rPr>
        <w:t xml:space="preserve"> - </w:t>
      </w:r>
      <w:r>
        <w:rPr>
          <w:rFonts w:ascii="Times New Roman" w:eastAsia="Times New Roman" w:hAnsi="Times New Roman" w:cs="Times New Roman"/>
        </w:rPr>
        <w:t>г.Ханты-Мансийск</w:t>
      </w:r>
      <w:r>
        <w:rPr>
          <w:rFonts w:ascii="Times New Roman" w:eastAsia="Times New Roman" w:hAnsi="Times New Roman" w:cs="Times New Roman"/>
        </w:rPr>
        <w:t xml:space="preserve">, </w:t>
      </w:r>
      <w:r>
        <w:rPr>
          <w:rFonts w:ascii="Times New Roman" w:eastAsia="Times New Roman" w:hAnsi="Times New Roman" w:cs="Times New Roman"/>
        </w:rPr>
        <w:t>ул.Комсомольская</w:t>
      </w:r>
      <w:r>
        <w:rPr>
          <w:rFonts w:ascii="Times New Roman" w:eastAsia="Times New Roman" w:hAnsi="Times New Roman" w:cs="Times New Roman"/>
        </w:rPr>
        <w:t>, д.21.</w:t>
      </w:r>
    </w:p>
    <w:p>
      <w:pPr>
        <w:spacing w:before="0" w:after="0"/>
        <w:ind w:right="425" w:firstLine="850"/>
        <w:jc w:val="both"/>
      </w:pPr>
      <w:r>
        <w:rPr>
          <w:rFonts w:ascii="Times New Roman" w:eastAsia="Times New Roman" w:hAnsi="Times New Roman" w:cs="Times New Roman"/>
        </w:rPr>
        <w:t xml:space="preserve">Оснований для признания в качестве недопустимого доказательства протокола об административном правонарушении не имеется. </w:t>
      </w:r>
    </w:p>
    <w:p>
      <w:pPr>
        <w:spacing w:before="0" w:after="0"/>
        <w:ind w:right="425"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Тарасюк А.С</w:t>
      </w:r>
      <w:r>
        <w:rPr>
          <w:rFonts w:ascii="Times New Roman" w:eastAsia="Times New Roman" w:hAnsi="Times New Roman" w:cs="Times New Roman"/>
        </w:rPr>
        <w:t xml:space="preserve">. по факту управления транспортным средством в состоянии опьянения нашла свое подтверждение в судебном заседании. </w:t>
      </w:r>
    </w:p>
    <w:p>
      <w:pPr>
        <w:spacing w:before="0" w:after="0"/>
        <w:ind w:right="425"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Тарасюк А.С</w:t>
      </w:r>
      <w:r>
        <w:rPr>
          <w:rFonts w:ascii="Times New Roman" w:eastAsia="Times New Roman" w:hAnsi="Times New Roman" w:cs="Times New Roman"/>
        </w:rPr>
        <w:t>. мировой судья квалифицирует по ч.1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right="425" w:firstLine="708"/>
        <w:jc w:val="both"/>
      </w:pPr>
      <w:r>
        <w:rPr>
          <w:rFonts w:ascii="Times New Roman" w:eastAsia="Times New Roman" w:hAnsi="Times New Roman" w:cs="Times New Roman"/>
        </w:rPr>
        <w:t>Смягчающих обстоятельств судом не установлено.</w:t>
      </w:r>
    </w:p>
    <w:p>
      <w:pPr>
        <w:spacing w:before="0" w:after="0"/>
        <w:ind w:right="425" w:firstLine="720"/>
        <w:jc w:val="both"/>
      </w:pPr>
      <w:r>
        <w:rPr>
          <w:rFonts w:ascii="Times New Roman" w:eastAsia="Times New Roman" w:hAnsi="Times New Roman" w:cs="Times New Roman"/>
        </w:rPr>
        <w:t xml:space="preserve">Отягчающим обстоятельством является повторное совершение однородного административного правонарушения. </w:t>
      </w:r>
    </w:p>
    <w:p>
      <w:pPr>
        <w:spacing w:before="0" w:after="0"/>
        <w:ind w:right="425" w:firstLine="708"/>
        <w:jc w:val="both"/>
      </w:pPr>
      <w:r>
        <w:rPr>
          <w:rFonts w:ascii="Times New Roman" w:eastAsia="Times New Roman" w:hAnsi="Times New Roman" w:cs="Times New Roman"/>
        </w:rPr>
        <w:t xml:space="preserve">Определяя вид и меру наказания нарушителю, суд учитывает его личность, характер </w:t>
      </w:r>
      <w:r>
        <w:rPr>
          <w:rFonts w:ascii="Times New Roman" w:eastAsia="Times New Roman" w:hAnsi="Times New Roman" w:cs="Times New Roman"/>
        </w:rPr>
        <w:t xml:space="preserve">совершенного им правонарушения, </w:t>
      </w:r>
      <w:r>
        <w:rPr>
          <w:rFonts w:ascii="Times New Roman" w:eastAsia="Times New Roman" w:hAnsi="Times New Roman" w:cs="Times New Roman"/>
        </w:rPr>
        <w:t>а именно количество этилового спирта в выдыхаемом воздухе –</w:t>
      </w:r>
      <w:r>
        <w:rPr>
          <w:rFonts w:ascii="Times New Roman" w:eastAsia="Times New Roman" w:hAnsi="Times New Roman" w:cs="Times New Roman"/>
        </w:rPr>
        <w:t xml:space="preserve"> </w:t>
      </w:r>
      <w:r>
        <w:rPr>
          <w:rFonts w:ascii="Times New Roman" w:eastAsia="Times New Roman" w:hAnsi="Times New Roman" w:cs="Times New Roman"/>
        </w:rPr>
        <w:t>0,</w:t>
      </w:r>
      <w:r>
        <w:rPr>
          <w:rFonts w:ascii="Times New Roman" w:eastAsia="Times New Roman" w:hAnsi="Times New Roman" w:cs="Times New Roman"/>
        </w:rPr>
        <w:t>18</w:t>
      </w:r>
      <w:r>
        <w:rPr>
          <w:rFonts w:ascii="Times New Roman" w:eastAsia="Times New Roman" w:hAnsi="Times New Roman" w:cs="Times New Roman"/>
        </w:rPr>
        <w:t xml:space="preserve"> </w:t>
      </w:r>
      <w:r>
        <w:rPr>
          <w:rFonts w:ascii="Times New Roman" w:eastAsia="Times New Roman" w:hAnsi="Times New Roman" w:cs="Times New Roman"/>
        </w:rPr>
        <w:t>мг/л.</w:t>
      </w:r>
      <w:r>
        <w:rPr>
          <w:rFonts w:ascii="Times New Roman" w:eastAsia="Times New Roman" w:hAnsi="Times New Roman" w:cs="Times New Roman"/>
        </w:rPr>
        <w:t xml:space="preserve">, </w:t>
      </w:r>
      <w:r>
        <w:rPr>
          <w:rFonts w:ascii="Times New Roman" w:eastAsia="Times New Roman" w:hAnsi="Times New Roman" w:cs="Times New Roman"/>
        </w:rPr>
        <w:t xml:space="preserve">а также тот факт, что </w:t>
      </w:r>
      <w:r>
        <w:rPr>
          <w:rFonts w:ascii="Times New Roman" w:eastAsia="Times New Roman" w:hAnsi="Times New Roman" w:cs="Times New Roman"/>
        </w:rPr>
        <w:t>Тарасюк А.С</w:t>
      </w:r>
      <w:r>
        <w:rPr>
          <w:rFonts w:ascii="Times New Roman" w:eastAsia="Times New Roman" w:hAnsi="Times New Roman" w:cs="Times New Roman"/>
        </w:rPr>
        <w:t>.</w:t>
      </w:r>
      <w:r>
        <w:rPr>
          <w:rFonts w:ascii="Times New Roman" w:eastAsia="Times New Roman" w:hAnsi="Times New Roman" w:cs="Times New Roman"/>
        </w:rPr>
        <w:t xml:space="preserve"> управлял автомобилем в состоянии </w:t>
      </w:r>
      <w:r>
        <w:rPr>
          <w:rFonts w:ascii="Times New Roman" w:eastAsia="Times New Roman" w:hAnsi="Times New Roman" w:cs="Times New Roman"/>
        </w:rPr>
        <w:t xml:space="preserve">алкогольного </w:t>
      </w:r>
      <w:r>
        <w:rPr>
          <w:rFonts w:ascii="Times New Roman" w:eastAsia="Times New Roman" w:hAnsi="Times New Roman" w:cs="Times New Roman"/>
        </w:rPr>
        <w:t>на оживленных улицах города, создавая опасность для других участников дорожного движения.</w:t>
      </w:r>
    </w:p>
    <w:p>
      <w:pPr>
        <w:spacing w:before="0" w:after="0"/>
        <w:ind w:right="425"/>
        <w:jc w:val="both"/>
        <w:rPr>
          <w:sz w:val="24"/>
          <w:szCs w:val="24"/>
        </w:rPr>
      </w:pPr>
      <w:r>
        <w:rPr>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Руководствуясь ст. ст. 23.1, 29.5, 29.6, 29.10 КоАП РФ, мировой судья,</w:t>
      </w:r>
    </w:p>
    <w:p>
      <w:pPr>
        <w:spacing w:before="0" w:after="0"/>
        <w:ind w:right="425"/>
        <w:jc w:val="center"/>
      </w:pPr>
    </w:p>
    <w:p>
      <w:pPr>
        <w:spacing w:before="0" w:after="0"/>
        <w:ind w:right="425"/>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ind w:right="425"/>
        <w:jc w:val="center"/>
      </w:pPr>
    </w:p>
    <w:p>
      <w:pPr>
        <w:spacing w:before="0" w:after="0"/>
        <w:ind w:right="425" w:firstLine="720"/>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Тарасюк</w:t>
      </w:r>
      <w:r>
        <w:rPr>
          <w:rFonts w:ascii="Times New Roman" w:eastAsia="Times New Roman" w:hAnsi="Times New Roman" w:cs="Times New Roman"/>
          <w:b/>
          <w:bCs/>
        </w:rPr>
        <w:t>а</w:t>
      </w:r>
      <w:r>
        <w:rPr>
          <w:rFonts w:ascii="Times New Roman" w:eastAsia="Times New Roman" w:hAnsi="Times New Roman" w:cs="Times New Roman"/>
          <w:b/>
          <w:bCs/>
        </w:rPr>
        <w:t xml:space="preserve"> Антона Сергеевича</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виновным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ст.12.8 Кодекса РФ об административных правонарушениях и назначить ему наказание в виде </w:t>
      </w:r>
      <w:r>
        <w:rPr>
          <w:rFonts w:ascii="Times New Roman" w:eastAsia="Times New Roman" w:hAnsi="Times New Roman" w:cs="Times New Roman"/>
        </w:rPr>
        <w:t xml:space="preserve">административного штрафа в размере сорока пяти тысяч </w:t>
      </w:r>
      <w:r>
        <w:rPr>
          <w:rFonts w:ascii="Times New Roman" w:eastAsia="Times New Roman" w:hAnsi="Times New Roman" w:cs="Times New Roman"/>
        </w:rPr>
        <w:t>(</w:t>
      </w:r>
      <w:r>
        <w:rPr>
          <w:rFonts w:ascii="Times New Roman" w:eastAsia="Times New Roman" w:hAnsi="Times New Roman" w:cs="Times New Roman"/>
        </w:rPr>
        <w:t>45</w:t>
      </w:r>
      <w:r>
        <w:rPr>
          <w:rFonts w:ascii="Times New Roman" w:eastAsia="Times New Roman" w:hAnsi="Times New Roman" w:cs="Times New Roman"/>
        </w:rPr>
        <w:t xml:space="preserve">000) рублей с лишением права управления транспортными средствами на срок один год </w:t>
      </w:r>
      <w:r>
        <w:rPr>
          <w:rFonts w:ascii="Times New Roman" w:eastAsia="Times New Roman" w:hAnsi="Times New Roman" w:cs="Times New Roman"/>
        </w:rPr>
        <w:t>семь</w:t>
      </w:r>
      <w:r>
        <w:rPr>
          <w:rFonts w:ascii="Times New Roman" w:eastAsia="Times New Roman" w:hAnsi="Times New Roman" w:cs="Times New Roman"/>
        </w:rPr>
        <w:t xml:space="preserve"> </w:t>
      </w:r>
      <w:r>
        <w:rPr>
          <w:rFonts w:ascii="Times New Roman" w:eastAsia="Times New Roman" w:hAnsi="Times New Roman" w:cs="Times New Roman"/>
        </w:rPr>
        <w:t xml:space="preserve">месяцев. </w:t>
      </w:r>
    </w:p>
    <w:p>
      <w:pPr>
        <w:spacing w:before="0" w:after="0"/>
        <w:ind w:right="425" w:firstLine="720"/>
        <w:jc w:val="both"/>
      </w:pPr>
      <w:r>
        <w:rPr>
          <w:rFonts w:ascii="Times New Roman" w:eastAsia="Times New Roman" w:hAnsi="Times New Roman" w:cs="Times New Roman"/>
        </w:rPr>
        <w:t xml:space="preserve">Вступившее в законную силу постановление о назначении </w:t>
      </w:r>
      <w:r>
        <w:rPr>
          <w:rFonts w:ascii="Times New Roman" w:eastAsia="Times New Roman" w:hAnsi="Times New Roman" w:cs="Times New Roman"/>
        </w:rPr>
        <w:t xml:space="preserve">административного наказания, в соответствии с требованиями ст.31.3, 32.5 КоАП РФ, направить в ОГИБДД </w:t>
      </w:r>
      <w:r>
        <w:rPr>
          <w:rFonts w:ascii="Times New Roman" w:eastAsia="Times New Roman" w:hAnsi="Times New Roman" w:cs="Times New Roman"/>
        </w:rPr>
        <w:t>МО</w:t>
      </w:r>
      <w:r>
        <w:rPr>
          <w:rFonts w:ascii="Times New Roman" w:eastAsia="Times New Roman" w:hAnsi="Times New Roman" w:cs="Times New Roman"/>
        </w:rPr>
        <w:t xml:space="preserve">  </w:t>
      </w:r>
      <w:r>
        <w:rPr>
          <w:rFonts w:ascii="Times New Roman" w:eastAsia="Times New Roman" w:hAnsi="Times New Roman" w:cs="Times New Roman"/>
        </w:rPr>
        <w:t>МВД</w:t>
      </w:r>
      <w:r>
        <w:rPr>
          <w:rFonts w:ascii="Times New Roman" w:eastAsia="Times New Roman" w:hAnsi="Times New Roman" w:cs="Times New Roman"/>
        </w:rPr>
        <w:t xml:space="preserve"> России «Ханты-Мансийский», для исполнения.</w:t>
      </w:r>
    </w:p>
    <w:p>
      <w:pPr>
        <w:spacing w:before="0" w:after="0"/>
        <w:ind w:right="425"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right="425"/>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 орган, исполняющий этот вид административного наказания, а в случае утраты указанных документов заявить об </w:t>
      </w:r>
      <w:r>
        <w:rPr>
          <w:rFonts w:ascii="Times New Roman" w:eastAsia="Times New Roman" w:hAnsi="Times New Roman" w:cs="Times New Roman"/>
        </w:rPr>
        <w:t>этом</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указанный орган в тот же срок.</w:t>
      </w:r>
    </w:p>
    <w:p>
      <w:pPr>
        <w:spacing w:before="0" w:after="0"/>
        <w:ind w:right="425"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 xml:space="preserve">а равно получения органом, </w:t>
      </w:r>
      <w:r>
        <w:rPr>
          <w:rFonts w:ascii="Times New Roman" w:eastAsia="Times New Roman" w:hAnsi="Times New Roman" w:cs="Times New Roman"/>
        </w:rPr>
        <w:t>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right="425"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sub_32201" w:history="1">
        <w:r>
          <w:rPr>
            <w:rFonts w:ascii="Times New Roman" w:eastAsia="Times New Roman" w:hAnsi="Times New Roman" w:cs="Times New Roman"/>
            <w:color w:val="0000EE"/>
            <w:u w:val="single" w:color="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w:eastAsia="Times New Roman" w:hAnsi="Times New Roman" w:cs="Times New Roman"/>
        </w:rPr>
        <w:t>.</w:t>
      </w:r>
    </w:p>
    <w:p>
      <w:pPr>
        <w:spacing w:before="0" w:after="0"/>
        <w:ind w:right="425" w:firstLine="720"/>
        <w:jc w:val="both"/>
      </w:pPr>
      <w:r>
        <w:rPr>
          <w:rFonts w:ascii="Times New Roman" w:eastAsia="Times New Roman" w:hAnsi="Times New Roman" w:cs="Times New Roman"/>
        </w:rPr>
        <w:t xml:space="preserve">Настоящее постановление может быть обжаловано и опротестовано в Ханты-Мансийский </w:t>
      </w:r>
      <w:r>
        <w:rPr>
          <w:rFonts w:ascii="Times New Roman" w:eastAsia="Times New Roman" w:hAnsi="Times New Roman" w:cs="Times New Roman"/>
        </w:rPr>
        <w:t>районный</w:t>
      </w:r>
      <w:r>
        <w:rPr>
          <w:rFonts w:ascii="Times New Roman" w:eastAsia="Times New Roman" w:hAnsi="Times New Roman" w:cs="Times New Roman"/>
        </w:rPr>
        <w:t xml:space="preserve">  </w:t>
      </w:r>
      <w:r>
        <w:rPr>
          <w:rFonts w:ascii="Times New Roman" w:eastAsia="Times New Roman" w:hAnsi="Times New Roman" w:cs="Times New Roman"/>
        </w:rPr>
        <w:t>суд</w:t>
      </w:r>
      <w:r>
        <w:rPr>
          <w:rFonts w:ascii="Times New Roman" w:eastAsia="Times New Roman" w:hAnsi="Times New Roman" w:cs="Times New Roman"/>
        </w:rPr>
        <w:t xml:space="preserve"> через мирового судью в течение 10 дней со дня получения копии постановления.</w:t>
      </w:r>
    </w:p>
    <w:p>
      <w:pPr>
        <w:spacing w:before="0" w:after="0"/>
        <w:ind w:right="425"/>
        <w:jc w:val="both"/>
      </w:pPr>
      <w:r>
        <w:rPr>
          <w:rFonts w:ascii="Times New Roman" w:eastAsia="Times New Roman" w:hAnsi="Times New Roman" w:cs="Times New Roman"/>
        </w:rPr>
        <w:t xml:space="preserve">Административный штраф подлежит уплате </w:t>
      </w:r>
      <w:r>
        <w:rPr>
          <w:rFonts w:ascii="Times New Roman" w:eastAsia="Times New Roman" w:hAnsi="Times New Roman" w:cs="Times New Roman"/>
        </w:rPr>
        <w:t>на расчетный счет:</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Получатель: УФК по Ханты-Мансийскому автономному округу - Югре (УМВД России по ХМАО-Югре) ИНН 860 101 03 90 </w:t>
      </w:r>
      <w:r>
        <w:rPr>
          <w:rFonts w:ascii="Times New Roman" w:eastAsia="Times New Roman" w:hAnsi="Times New Roman" w:cs="Times New Roman"/>
        </w:rPr>
        <w:t>счет/п 03100643000000018700 ОКТМО 71829000 Счет № 401 02</w:t>
      </w:r>
      <w:r>
        <w:rPr>
          <w:rFonts w:ascii="Times New Roman" w:eastAsia="Times New Roman" w:hAnsi="Times New Roman" w:cs="Times New Roman"/>
        </w:rPr>
        <w:t xml:space="preserve">8 </w:t>
      </w:r>
      <w:r>
        <w:rPr>
          <w:rFonts w:ascii="Times New Roman" w:eastAsia="Times New Roman" w:hAnsi="Times New Roman" w:cs="Times New Roman"/>
        </w:rPr>
        <w:t>10245370000007</w:t>
      </w:r>
      <w:r>
        <w:rPr>
          <w:rFonts w:ascii="Times New Roman" w:eastAsia="Times New Roman" w:hAnsi="Times New Roman" w:cs="Times New Roman"/>
        </w:rPr>
        <w:t xml:space="preserve"> Банк: </w:t>
      </w:r>
      <w:r>
        <w:rPr>
          <w:rFonts w:ascii="Times New Roman" w:eastAsia="Times New Roman" w:hAnsi="Times New Roman" w:cs="Times New Roman"/>
        </w:rPr>
        <w:t>ОКЦ №8 УГУ Банка России</w:t>
      </w:r>
      <w:r>
        <w:rPr>
          <w:rFonts w:ascii="Times New Roman" w:eastAsia="Times New Roman" w:hAnsi="Times New Roman" w:cs="Times New Roman"/>
        </w:rPr>
        <w:t xml:space="preserve">//УФК по Ханты-Мансийскому автономному округу - Югре г. Ханты-Мансийск БИК </w:t>
      </w:r>
      <w:r>
        <w:rPr>
          <w:rFonts w:ascii="Times New Roman" w:eastAsia="Times New Roman" w:hAnsi="Times New Roman" w:cs="Times New Roman"/>
        </w:rPr>
        <w:t xml:space="preserve">007162163 </w:t>
      </w:r>
      <w:r>
        <w:rPr>
          <w:rFonts w:ascii="Times New Roman" w:eastAsia="Times New Roman" w:hAnsi="Times New Roman" w:cs="Times New Roman"/>
        </w:rPr>
        <w:t xml:space="preserve"> </w:t>
      </w:r>
      <w:r>
        <w:rPr>
          <w:rFonts w:ascii="Times New Roman" w:eastAsia="Times New Roman" w:hAnsi="Times New Roman" w:cs="Times New Roman"/>
        </w:rPr>
        <w:t>УИН</w:t>
      </w:r>
      <w:r>
        <w:rPr>
          <w:rFonts w:ascii="Times New Roman" w:eastAsia="Times New Roman" w:hAnsi="Times New Roman" w:cs="Times New Roman"/>
        </w:rPr>
        <w:t xml:space="preserve"> 1881048625025000</w:t>
      </w:r>
      <w:r>
        <w:rPr>
          <w:rFonts w:ascii="Times New Roman" w:eastAsia="Times New Roman" w:hAnsi="Times New Roman" w:cs="Times New Roman"/>
        </w:rPr>
        <w:t>6900</w:t>
      </w:r>
    </w:p>
    <w:p>
      <w:pPr>
        <w:spacing w:before="0" w:after="0"/>
        <w:ind w:right="425" w:firstLine="708"/>
        <w:jc w:val="both"/>
      </w:pPr>
    </w:p>
    <w:p>
      <w:pPr>
        <w:spacing w:before="0" w:after="0"/>
        <w:ind w:right="425" w:firstLine="708"/>
        <w:jc w:val="both"/>
      </w:pPr>
    </w:p>
    <w:p>
      <w:pPr>
        <w:spacing w:before="0" w:after="0"/>
        <w:ind w:left="567" w:right="425"/>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А.В. Худяков </w:t>
      </w:r>
    </w:p>
    <w:p>
      <w:pPr>
        <w:spacing w:before="0" w:after="0"/>
        <w:ind w:left="567" w:right="425"/>
        <w:jc w:val="both"/>
      </w:pPr>
      <w:r>
        <w:rPr>
          <w:rStyle w:val="cat-UserDefinedgrp-41rplc-80"/>
          <w:rFonts w:ascii="Times New Roman" w:eastAsia="Times New Roman" w:hAnsi="Times New Roman" w:cs="Times New Roman"/>
        </w:rPr>
        <w:t>...</w:t>
      </w:r>
    </w:p>
    <w:p>
      <w:pPr>
        <w:spacing w:before="0" w:after="0"/>
        <w:ind w:left="567" w:right="425"/>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ind w:right="425" w:firstLine="708"/>
        <w:jc w:val="both"/>
        <w:rPr>
          <w:sz w:val="26"/>
          <w:szCs w:val="26"/>
        </w:rPr>
      </w:pPr>
    </w:p>
    <w:p>
      <w:pPr>
        <w:spacing w:before="0" w:after="0"/>
        <w:ind w:right="425" w:firstLine="708"/>
        <w:jc w:val="both"/>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5rplc-7">
    <w:name w:val="cat-UserDefined grp-35 rplc-7"/>
    <w:basedOn w:val="DefaultParagraphFont"/>
  </w:style>
  <w:style w:type="character" w:customStyle="1" w:styleId="cat-UserDefinedgrp-29rplc-18">
    <w:name w:val="cat-UserDefined grp-29 rplc-18"/>
    <w:basedOn w:val="DefaultParagraphFont"/>
  </w:style>
  <w:style w:type="character" w:customStyle="1" w:styleId="cat-UserDefinedgrp-36rplc-20">
    <w:name w:val="cat-UserDefined grp-36 rplc-20"/>
    <w:basedOn w:val="DefaultParagraphFont"/>
  </w:style>
  <w:style w:type="character" w:customStyle="1" w:styleId="cat-UserDefinedgrp-37rplc-22">
    <w:name w:val="cat-UserDefined grp-37 rplc-22"/>
    <w:basedOn w:val="DefaultParagraphFont"/>
  </w:style>
  <w:style w:type="character" w:customStyle="1" w:styleId="cat-UserDefinedgrp-38rplc-27">
    <w:name w:val="cat-UserDefined grp-38 rplc-27"/>
    <w:basedOn w:val="DefaultParagraphFont"/>
  </w:style>
  <w:style w:type="character" w:customStyle="1" w:styleId="cat-UserDefinedgrp-29rplc-38">
    <w:name w:val="cat-UserDefined grp-29 rplc-38"/>
    <w:basedOn w:val="DefaultParagraphFont"/>
  </w:style>
  <w:style w:type="character" w:customStyle="1" w:styleId="cat-UserDefinedgrp-36rplc-40">
    <w:name w:val="cat-UserDefined grp-36 rplc-40"/>
    <w:basedOn w:val="DefaultParagraphFont"/>
  </w:style>
  <w:style w:type="character" w:customStyle="1" w:styleId="cat-UserDefinedgrp-39rplc-45">
    <w:name w:val="cat-UserDefined grp-39 rplc-45"/>
    <w:basedOn w:val="DefaultParagraphFont"/>
  </w:style>
  <w:style w:type="character" w:customStyle="1" w:styleId="cat-UserDefinedgrp-40rplc-47">
    <w:name w:val="cat-UserDefined grp-40 rplc-47"/>
    <w:basedOn w:val="DefaultParagraphFont"/>
  </w:style>
  <w:style w:type="character" w:customStyle="1" w:styleId="cat-UserDefinedgrp-41rplc-80">
    <w:name w:val="cat-UserDefined grp-41 rplc-8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